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7ABA" w14:textId="060DAAD8" w:rsidR="00004F34" w:rsidRPr="00BF2B79" w:rsidRDefault="00081A0F">
      <w:pPr>
        <w:pStyle w:val="Standard"/>
        <w:snapToGrid w:val="0"/>
        <w:jc w:val="center"/>
      </w:pPr>
      <w:r w:rsidRPr="00BF2B79">
        <w:rPr>
          <w:rFonts w:ascii="標楷體" w:eastAsia="標楷體" w:hAnsi="標楷體" w:cs="標楷體"/>
          <w:b/>
          <w:sz w:val="28"/>
          <w:szCs w:val="28"/>
        </w:rPr>
        <w:t>學習障礙轉</w:t>
      </w:r>
      <w:proofErr w:type="gramStart"/>
      <w:r w:rsidRPr="00BF2B79">
        <w:rPr>
          <w:rFonts w:ascii="標楷體" w:eastAsia="標楷體" w:hAnsi="標楷體" w:cs="標楷體"/>
          <w:b/>
          <w:sz w:val="28"/>
          <w:szCs w:val="28"/>
        </w:rPr>
        <w:t>介</w:t>
      </w:r>
      <w:proofErr w:type="gramEnd"/>
      <w:r w:rsidRPr="00BF2B79">
        <w:rPr>
          <w:rFonts w:ascii="標楷體" w:eastAsia="標楷體" w:hAnsi="標楷體" w:cs="標楷體"/>
          <w:b/>
          <w:sz w:val="28"/>
          <w:szCs w:val="28"/>
        </w:rPr>
        <w:t>前介入</w:t>
      </w:r>
      <w:r w:rsidR="000313D0" w:rsidRPr="00BF2B79">
        <w:rPr>
          <w:rFonts w:ascii="標楷體" w:eastAsia="標楷體" w:hAnsi="標楷體" w:cs="標楷體" w:hint="eastAsia"/>
          <w:b/>
          <w:sz w:val="28"/>
          <w:szCs w:val="28"/>
        </w:rPr>
        <w:t>（有效介入）</w:t>
      </w:r>
      <w:r w:rsidRPr="00BF2B79">
        <w:rPr>
          <w:rFonts w:ascii="標楷體" w:eastAsia="標楷體" w:hAnsi="標楷體" w:cs="標楷體"/>
          <w:b/>
          <w:sz w:val="28"/>
          <w:szCs w:val="28"/>
        </w:rPr>
        <w:t>輔導資料</w:t>
      </w:r>
    </w:p>
    <w:p w14:paraId="3EA12B54" w14:textId="77777777" w:rsidR="00004F34" w:rsidRDefault="00081A0F">
      <w:pPr>
        <w:pStyle w:val="Standard"/>
        <w:snapToGrid w:val="0"/>
        <w:ind w:firstLine="320"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t>教學輔導紀錄表</w:t>
      </w:r>
    </w:p>
    <w:p w14:paraId="480815B9" w14:textId="77777777" w:rsidR="00004F34" w:rsidRDefault="00081A0F">
      <w:pPr>
        <w:pStyle w:val="Standard"/>
        <w:spacing w:after="180" w:line="400" w:lineRule="exact"/>
        <w:jc w:val="center"/>
      </w:pPr>
      <w:r>
        <w:rPr>
          <w:rFonts w:ascii="標楷體" w:eastAsia="標楷體" w:hAnsi="標楷體" w:cs="標楷體"/>
          <w:color w:val="000000"/>
        </w:rPr>
        <w:t>（本表由學校班級導師</w:t>
      </w:r>
      <w:r>
        <w:rPr>
          <w:rFonts w:ascii="標楷體" w:eastAsia="標楷體" w:hAnsi="標楷體" w:cs="標楷體"/>
          <w:color w:val="000000"/>
          <w:sz w:val="22"/>
        </w:rPr>
        <w:t>或輔導教師填寫</w:t>
      </w:r>
      <w:r>
        <w:rPr>
          <w:rFonts w:ascii="標楷體" w:eastAsia="標楷體" w:hAnsi="標楷體" w:cs="標楷體"/>
          <w:color w:val="000000"/>
        </w:rPr>
        <w:t>）</w:t>
      </w:r>
    </w:p>
    <w:p w14:paraId="79363CBC" w14:textId="77777777" w:rsidR="00004F34" w:rsidRDefault="00081A0F">
      <w:pPr>
        <w:pStyle w:val="Standard"/>
        <w:spacing w:after="180" w:line="400" w:lineRule="exact"/>
      </w:pPr>
      <w:r>
        <w:rPr>
          <w:rFonts w:ascii="標楷體" w:eastAsia="標楷體" w:hAnsi="標楷體" w:cs="標楷體"/>
          <w:color w:val="000000"/>
        </w:rPr>
        <w:t>填表者：</w:t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</w:t>
      </w:r>
      <w:r>
        <w:rPr>
          <w:rFonts w:ascii="標楷體" w:eastAsia="標楷體" w:hAnsi="標楷體" w:cs="標楷體"/>
          <w:color w:val="000000"/>
        </w:rPr>
        <w:t xml:space="preserve">   與學生關係：□級任導師 □輔導教師 □其他_________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41"/>
        <w:gridCol w:w="2985"/>
        <w:gridCol w:w="811"/>
        <w:gridCol w:w="1547"/>
        <w:gridCol w:w="769"/>
        <w:gridCol w:w="2858"/>
        <w:gridCol w:w="65"/>
      </w:tblGrid>
      <w:tr w:rsidR="00004F34" w14:paraId="4C57AE6C" w14:textId="77777777">
        <w:trPr>
          <w:jc w:val="center"/>
        </w:trPr>
        <w:tc>
          <w:tcPr>
            <w:tcW w:w="7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4F308" w14:textId="77777777" w:rsidR="00004F34" w:rsidRDefault="00081A0F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學校</w:t>
            </w:r>
          </w:p>
          <w:p w14:paraId="0EAC41C4" w14:textId="77777777" w:rsidR="00004F34" w:rsidRDefault="00081A0F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名稱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3B71A" w14:textId="77777777" w:rsidR="00004F34" w:rsidRDefault="00004F3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40B14" w14:textId="77777777" w:rsidR="00004F34" w:rsidRDefault="00081A0F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班級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E5AB" w14:textId="77777777" w:rsidR="00004F34" w:rsidRDefault="00081A0F">
            <w:pPr>
              <w:pStyle w:val="Standard"/>
              <w:ind w:right="-79"/>
            </w:pPr>
            <w:r>
              <w:rPr>
                <w:rFonts w:ascii="標楷體" w:eastAsia="標楷體" w:hAnsi="標楷體" w:cs="標楷體"/>
              </w:rPr>
              <w:t xml:space="preserve">    年   班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A989" w14:textId="77777777" w:rsidR="00004F34" w:rsidRDefault="00081A0F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</w:t>
            </w:r>
          </w:p>
          <w:p w14:paraId="0D10D380" w14:textId="77777777" w:rsidR="00004F34" w:rsidRDefault="00081A0F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92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E8A2C" w14:textId="77777777" w:rsidR="00004F34" w:rsidRDefault="00004F3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004F34" w14:paraId="0D1C2EB5" w14:textId="77777777">
        <w:trPr>
          <w:trHeight w:val="104"/>
          <w:jc w:val="center"/>
        </w:trPr>
        <w:tc>
          <w:tcPr>
            <w:tcW w:w="9711" w:type="dxa"/>
            <w:gridSpan w:val="7"/>
            <w:tcBorders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CB496A" w14:textId="77777777" w:rsidR="00004F34" w:rsidRDefault="00004F34">
            <w:pPr>
              <w:pStyle w:val="Standard"/>
              <w:snapToGrid w:val="0"/>
              <w:spacing w:line="0" w:lineRule="atLeast"/>
              <w:ind w:left="240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</w:tc>
        <w:tc>
          <w:tcPr>
            <w:tcW w:w="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C3BBA" w14:textId="77777777" w:rsidR="00004F34" w:rsidRDefault="00004F34">
            <w:pPr>
              <w:pStyle w:val="Standard"/>
              <w:snapToGrid w:val="0"/>
              <w:rPr>
                <w:rFonts w:ascii="標楷體" w:eastAsia="標楷體" w:hAnsi="標楷體" w:cs="標楷體"/>
                <w:bCs/>
                <w:color w:val="000000"/>
                <w:sz w:val="16"/>
                <w:szCs w:val="16"/>
              </w:rPr>
            </w:pPr>
          </w:p>
        </w:tc>
      </w:tr>
      <w:tr w:rsidR="00A72D83" w14:paraId="61C4579F" w14:textId="77777777" w:rsidTr="002E0EE7">
        <w:trPr>
          <w:cantSplit/>
          <w:trHeight w:val="2848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330A8205" w14:textId="77777777" w:rsidR="00B41552" w:rsidRDefault="00B41552" w:rsidP="00B41552">
            <w:pPr>
              <w:pStyle w:val="Standard"/>
              <w:snapToGrid w:val="0"/>
              <w:spacing w:line="240" w:lineRule="exact"/>
              <w:ind w:left="113" w:right="113"/>
              <w:jc w:val="center"/>
              <w:rPr>
                <w:rFonts w:eastAsia="標楷體"/>
              </w:rPr>
            </w:pPr>
            <w:r w:rsidRPr="00BF2B79">
              <w:rPr>
                <w:rFonts w:eastAsia="標楷體" w:hint="eastAsia"/>
              </w:rPr>
              <w:t>（有效介入）</w:t>
            </w:r>
            <w:r w:rsidRPr="00BF2B79">
              <w:rPr>
                <w:rFonts w:eastAsia="標楷體"/>
              </w:rPr>
              <w:t>方式</w:t>
            </w:r>
          </w:p>
          <w:p w14:paraId="0D388AF5" w14:textId="352AB5FC" w:rsidR="00A72D83" w:rsidRPr="00BF2B79" w:rsidRDefault="00B41552" w:rsidP="00B41552">
            <w:pPr>
              <w:pStyle w:val="Standard"/>
              <w:widowControl/>
              <w:snapToGrid w:val="0"/>
              <w:spacing w:line="240" w:lineRule="exact"/>
              <w:ind w:left="113" w:right="113"/>
              <w:jc w:val="center"/>
              <w:rPr>
                <w:rFonts w:eastAsia="標楷體"/>
              </w:rPr>
            </w:pPr>
            <w:r w:rsidRPr="00BF2B79">
              <w:rPr>
                <w:rFonts w:eastAsia="標楷體"/>
              </w:rPr>
              <w:t>轉</w:t>
            </w:r>
            <w:proofErr w:type="gramStart"/>
            <w:r w:rsidRPr="00BF2B79">
              <w:rPr>
                <w:rFonts w:eastAsia="標楷體"/>
              </w:rPr>
              <w:t>介</w:t>
            </w:r>
            <w:proofErr w:type="gramEnd"/>
            <w:r w:rsidRPr="00BF2B79">
              <w:rPr>
                <w:rFonts w:eastAsia="標楷體"/>
              </w:rPr>
              <w:t>前介入</w:t>
            </w:r>
          </w:p>
        </w:tc>
        <w:tc>
          <w:tcPr>
            <w:tcW w:w="9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FA3286" w14:textId="77777777" w:rsidR="00A72D83" w:rsidRPr="00BF2B79" w:rsidRDefault="00A72D83" w:rsidP="00A72D83">
            <w:pPr>
              <w:pStyle w:val="Standard"/>
              <w:snapToGrid w:val="0"/>
              <w:spacing w:before="120" w:line="360" w:lineRule="auto"/>
              <w:jc w:val="both"/>
              <w:rPr>
                <w:rFonts w:eastAsia="標楷體"/>
              </w:rPr>
            </w:pPr>
            <w:r w:rsidRPr="00BF2B79">
              <w:rPr>
                <w:rFonts w:ascii="標楷體" w:eastAsia="標楷體" w:hAnsi="標楷體" w:cs="標楷體"/>
              </w:rPr>
              <w:t>□</w:t>
            </w:r>
            <w:r w:rsidRPr="00BF2B79">
              <w:rPr>
                <w:rFonts w:eastAsia="標楷體" w:hint="eastAsia"/>
              </w:rPr>
              <w:t>學習扶助</w:t>
            </w:r>
          </w:p>
          <w:p w14:paraId="7A71313E" w14:textId="0C44DA43" w:rsidR="00A72D83" w:rsidRPr="00BF2B79" w:rsidRDefault="00A72D83" w:rsidP="00A72D83">
            <w:pPr>
              <w:pStyle w:val="Standard"/>
              <w:snapToGrid w:val="0"/>
              <w:spacing w:before="120" w:line="360" w:lineRule="auto"/>
              <w:jc w:val="both"/>
              <w:rPr>
                <w:rFonts w:eastAsia="標楷體"/>
              </w:rPr>
            </w:pPr>
            <w:r w:rsidRPr="00BF2B79">
              <w:rPr>
                <w:rFonts w:eastAsia="標楷體" w:hint="eastAsia"/>
              </w:rPr>
              <w:t xml:space="preserve">　科目：</w:t>
            </w:r>
            <w:proofErr w:type="gramStart"/>
            <w:r w:rsidRPr="00BF2B79">
              <w:rPr>
                <w:rFonts w:eastAsia="標楷體" w:hint="eastAsia"/>
              </w:rPr>
              <w:t>＿＿＿＿＿＿＿＿＿＿＿＿＿＿＿＿＿＿＿＿</w:t>
            </w:r>
            <w:proofErr w:type="gramEnd"/>
            <w:r w:rsidRPr="00BF2B79">
              <w:rPr>
                <w:rFonts w:eastAsia="標楷體" w:hint="eastAsia"/>
              </w:rPr>
              <w:t>＿＿＿</w:t>
            </w:r>
          </w:p>
          <w:p w14:paraId="4875FB34" w14:textId="2D8027DB" w:rsidR="00783E53" w:rsidRPr="00BF2B79" w:rsidRDefault="002E0EE7" w:rsidP="002E0EE7">
            <w:pPr>
              <w:pStyle w:val="Standard"/>
              <w:snapToGrid w:val="0"/>
              <w:ind w:left="463" w:hangingChars="193" w:hanging="463"/>
              <w:jc w:val="both"/>
              <w:rPr>
                <w:rFonts w:eastAsia="標楷體"/>
              </w:rPr>
            </w:pPr>
            <w:r w:rsidRPr="00BF2B79">
              <w:rPr>
                <w:rFonts w:ascii="標楷體" w:eastAsia="標楷體" w:hAnsi="標楷體" w:cs="標楷體" w:hint="eastAsia"/>
              </w:rPr>
              <w:t xml:space="preserve">  ※</w:t>
            </w:r>
            <w:r w:rsidR="00783E53" w:rsidRPr="00BF2B79">
              <w:rPr>
                <w:rFonts w:ascii="標楷體" w:eastAsia="標楷體" w:hAnsi="標楷體" w:cs="標楷體" w:hint="eastAsia"/>
              </w:rPr>
              <w:t>請再檢附「學習扶助成果報告－實際參加學生</w:t>
            </w:r>
            <w:proofErr w:type="gramStart"/>
            <w:r w:rsidR="00783E53" w:rsidRPr="00BF2B79">
              <w:rPr>
                <w:rFonts w:ascii="標楷體" w:eastAsia="標楷體" w:hAnsi="標楷體" w:cs="標楷體" w:hint="eastAsia"/>
              </w:rPr>
              <w:t>名冊－受扶助</w:t>
            </w:r>
            <w:proofErr w:type="gramEnd"/>
            <w:r w:rsidR="00783E53" w:rsidRPr="00BF2B79">
              <w:rPr>
                <w:rFonts w:ascii="標楷體" w:eastAsia="標楷體" w:hAnsi="標楷體" w:cs="標楷體" w:hint="eastAsia"/>
              </w:rPr>
              <w:t>後成績：進步／及格／脫離35％」相關資料。</w:t>
            </w:r>
          </w:p>
          <w:p w14:paraId="6EFA366A" w14:textId="0E03358C" w:rsidR="00A72D83" w:rsidRPr="00BF2B79" w:rsidRDefault="00A72D83" w:rsidP="002E0EE7">
            <w:pPr>
              <w:pStyle w:val="Standard"/>
              <w:spacing w:beforeLines="50" w:before="120" w:line="360" w:lineRule="auto"/>
              <w:jc w:val="both"/>
            </w:pPr>
            <w:r w:rsidRPr="00BF2B79">
              <w:rPr>
                <w:rFonts w:ascii="標楷體" w:eastAsia="標楷體" w:hAnsi="標楷體" w:cs="標楷體"/>
              </w:rPr>
              <w:t>□</w:t>
            </w:r>
            <w:r w:rsidRPr="00BF2B79">
              <w:rPr>
                <w:rFonts w:eastAsia="標楷體"/>
              </w:rPr>
              <w:t>其他</w:t>
            </w:r>
            <w:r w:rsidR="00095B3C" w:rsidRPr="00BF2B79">
              <w:rPr>
                <w:rFonts w:eastAsia="標楷體"/>
              </w:rPr>
              <w:t>：</w:t>
            </w:r>
            <w:r w:rsidRPr="00BF2B79">
              <w:rPr>
                <w:rFonts w:eastAsia="標楷體" w:hint="eastAsia"/>
              </w:rPr>
              <w:t>（</w:t>
            </w:r>
            <w:r w:rsidR="00095B3C" w:rsidRPr="00BF2B79">
              <w:rPr>
                <w:rFonts w:eastAsia="標楷體" w:hint="eastAsia"/>
              </w:rPr>
              <w:t>勾選此項者，務必</w:t>
            </w:r>
            <w:r w:rsidRPr="00BF2B79">
              <w:rPr>
                <w:rFonts w:eastAsia="標楷體" w:hint="eastAsia"/>
              </w:rPr>
              <w:t>敘明）</w:t>
            </w:r>
          </w:p>
        </w:tc>
        <w:tc>
          <w:tcPr>
            <w:tcW w:w="65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6E5B" w14:textId="77777777" w:rsidR="00A72D83" w:rsidRDefault="00A72D83" w:rsidP="00A72D83">
            <w:pPr>
              <w:pStyle w:val="Standard"/>
              <w:snapToGrid w:val="0"/>
              <w:rPr>
                <w:rFonts w:eastAsia="標楷體"/>
                <w:color w:val="000000"/>
              </w:rPr>
            </w:pPr>
          </w:p>
        </w:tc>
      </w:tr>
      <w:tr w:rsidR="00A72D83" w14:paraId="12D25F84" w14:textId="77777777" w:rsidTr="00356728">
        <w:trPr>
          <w:cantSplit/>
          <w:trHeight w:val="1408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8A5C16" w14:textId="7552F58C" w:rsidR="00A72D83" w:rsidRPr="00BF2B79" w:rsidRDefault="00A72D83" w:rsidP="00A72D83">
            <w:pPr>
              <w:pStyle w:val="Standard"/>
              <w:widowControl/>
              <w:snapToGrid w:val="0"/>
              <w:spacing w:line="240" w:lineRule="exact"/>
              <w:ind w:left="113" w:right="113"/>
              <w:jc w:val="center"/>
              <w:rPr>
                <w:rFonts w:eastAsia="標楷體"/>
              </w:rPr>
            </w:pPr>
            <w:r w:rsidRPr="00BF2B79">
              <w:rPr>
                <w:rFonts w:eastAsia="標楷體"/>
              </w:rPr>
              <w:t>教學模式</w:t>
            </w:r>
          </w:p>
        </w:tc>
        <w:tc>
          <w:tcPr>
            <w:tcW w:w="9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3680CE" w14:textId="18F24F78" w:rsidR="00356728" w:rsidRPr="00BF2B79" w:rsidRDefault="00356728" w:rsidP="00976933">
            <w:pPr>
              <w:pStyle w:val="Standard"/>
              <w:spacing w:beforeLines="50" w:before="120" w:line="360" w:lineRule="auto"/>
              <w:jc w:val="both"/>
              <w:rPr>
                <w:rFonts w:ascii="標楷體" w:eastAsia="標楷體" w:hAnsi="標楷體" w:cs="標楷體"/>
              </w:rPr>
            </w:pPr>
            <w:r w:rsidRPr="00BF2B79">
              <w:rPr>
                <w:rFonts w:ascii="標楷體" w:eastAsia="標楷體" w:hAnsi="標楷體" w:cs="標楷體"/>
              </w:rPr>
              <w:t>□</w:t>
            </w:r>
            <w:r w:rsidRPr="00BF2B79">
              <w:rPr>
                <w:rFonts w:eastAsia="標楷體"/>
              </w:rPr>
              <w:t>小組教學</w:t>
            </w:r>
            <w:r w:rsidRPr="00BF2B79">
              <w:rPr>
                <w:rFonts w:eastAsia="標楷體" w:hint="eastAsia"/>
              </w:rPr>
              <w:t>（</w:t>
            </w:r>
            <w:r w:rsidRPr="00BF2B79">
              <w:rPr>
                <w:rFonts w:eastAsia="標楷體"/>
              </w:rPr>
              <w:t>人數約</w:t>
            </w:r>
            <w:r w:rsidRPr="00BF2B79">
              <w:rPr>
                <w:rFonts w:eastAsia="Times New Roman"/>
                <w:u w:val="single"/>
              </w:rPr>
              <w:t xml:space="preserve">   </w:t>
            </w:r>
            <w:r w:rsidRPr="00BF2B79">
              <w:rPr>
                <w:rFonts w:ascii="新細明體" w:eastAsia="新細明體" w:hAnsi="新細明體"/>
                <w:u w:val="single"/>
              </w:rPr>
              <w:t>__</w:t>
            </w:r>
            <w:r w:rsidRPr="00BF2B79">
              <w:rPr>
                <w:rFonts w:eastAsia="Times New Roman"/>
                <w:u w:val="single"/>
              </w:rPr>
              <w:t xml:space="preserve"> </w:t>
            </w:r>
            <w:r w:rsidRPr="00BF2B79">
              <w:rPr>
                <w:rFonts w:eastAsia="標楷體"/>
              </w:rPr>
              <w:t>人</w:t>
            </w:r>
            <w:r w:rsidRPr="00BF2B79">
              <w:rPr>
                <w:rFonts w:eastAsia="標楷體" w:hint="eastAsia"/>
              </w:rPr>
              <w:t>）</w:t>
            </w:r>
            <w:r w:rsidRPr="00BF2B79">
              <w:rPr>
                <w:rFonts w:eastAsia="標楷體" w:hint="eastAsia"/>
              </w:rPr>
              <w:t xml:space="preserve">              </w:t>
            </w:r>
            <w:r w:rsidR="00A72D83" w:rsidRPr="00BF2B79">
              <w:rPr>
                <w:rFonts w:ascii="標楷體" w:eastAsia="標楷體" w:hAnsi="標楷體" w:cs="標楷體"/>
              </w:rPr>
              <w:t>□</w:t>
            </w:r>
            <w:r w:rsidR="00A72D83" w:rsidRPr="00BF2B79">
              <w:rPr>
                <w:rFonts w:eastAsia="標楷體"/>
              </w:rPr>
              <w:t>一對</w:t>
            </w:r>
            <w:proofErr w:type="gramStart"/>
            <w:r w:rsidR="00A72D83" w:rsidRPr="00BF2B79">
              <w:rPr>
                <w:rFonts w:eastAsia="標楷體"/>
              </w:rPr>
              <w:t>一</w:t>
            </w:r>
            <w:proofErr w:type="gramEnd"/>
            <w:r w:rsidR="00A72D83" w:rsidRPr="00BF2B79">
              <w:rPr>
                <w:rFonts w:eastAsia="標楷體"/>
              </w:rPr>
              <w:t>教學</w:t>
            </w:r>
            <w:r w:rsidR="00A72D83" w:rsidRPr="00BF2B79">
              <w:rPr>
                <w:rFonts w:eastAsia="Times New Roman"/>
              </w:rPr>
              <w:t xml:space="preserve"> </w:t>
            </w:r>
            <w:r w:rsidR="00A72D83" w:rsidRPr="00BF2B79">
              <w:rPr>
                <w:rFonts w:ascii="新細明體" w:eastAsia="新細明體" w:hAnsi="新細明體"/>
              </w:rPr>
              <w:t xml:space="preserve">  </w:t>
            </w:r>
            <w:r w:rsidR="00A72D83" w:rsidRPr="00BF2B79">
              <w:rPr>
                <w:rFonts w:eastAsia="Times New Roman"/>
              </w:rPr>
              <w:t xml:space="preserve">   </w:t>
            </w:r>
            <w:r w:rsidR="00A72D83" w:rsidRPr="00BF2B79">
              <w:rPr>
                <w:rFonts w:ascii="新細明體" w:eastAsia="新細明體" w:hAnsi="新細明體"/>
              </w:rPr>
              <w:t xml:space="preserve">  </w:t>
            </w:r>
            <w:r w:rsidR="00441C77" w:rsidRPr="00BF2B79">
              <w:rPr>
                <w:rFonts w:eastAsia="標楷體" w:hint="eastAsia"/>
              </w:rPr>
              <w:t xml:space="preserve">　　</w:t>
            </w:r>
          </w:p>
          <w:p w14:paraId="0AFBA2B2" w14:textId="71188F20" w:rsidR="00A72D83" w:rsidRPr="00BF2B79" w:rsidRDefault="00A72D83" w:rsidP="00356728">
            <w:pPr>
              <w:pStyle w:val="Standard"/>
              <w:spacing w:line="360" w:lineRule="auto"/>
              <w:jc w:val="both"/>
              <w:rPr>
                <w:rFonts w:eastAsia="標楷體"/>
              </w:rPr>
            </w:pPr>
            <w:r w:rsidRPr="00BF2B79">
              <w:rPr>
                <w:rFonts w:ascii="標楷體" w:eastAsia="標楷體" w:hAnsi="標楷體" w:cs="標楷體"/>
              </w:rPr>
              <w:t>□</w:t>
            </w:r>
            <w:r w:rsidRPr="00BF2B79">
              <w:rPr>
                <w:rFonts w:eastAsia="標楷體"/>
              </w:rPr>
              <w:t>其它：</w:t>
            </w:r>
            <w:r w:rsidR="00095B3C" w:rsidRPr="00BF2B79">
              <w:rPr>
                <w:rFonts w:eastAsia="標楷體" w:hint="eastAsia"/>
              </w:rPr>
              <w:t>（勾選此項者，務必敘明）</w:t>
            </w:r>
          </w:p>
        </w:tc>
        <w:tc>
          <w:tcPr>
            <w:tcW w:w="65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D2CF3" w14:textId="77777777" w:rsidR="00A72D83" w:rsidRDefault="00A72D83" w:rsidP="00A72D83">
            <w:pPr>
              <w:pStyle w:val="Standard"/>
              <w:snapToGrid w:val="0"/>
              <w:rPr>
                <w:rFonts w:eastAsia="標楷體"/>
                <w:color w:val="000000"/>
              </w:rPr>
            </w:pPr>
          </w:p>
        </w:tc>
      </w:tr>
      <w:tr w:rsidR="00A72D83" w14:paraId="6BB6E256" w14:textId="77777777" w:rsidTr="002E0EE7">
        <w:trPr>
          <w:cantSplit/>
          <w:trHeight w:val="1713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4B4B2FCC" w14:textId="77777777" w:rsidR="002E0EE7" w:rsidRPr="00BF2B79" w:rsidRDefault="002E0EE7" w:rsidP="00A72D83">
            <w:pPr>
              <w:pStyle w:val="Standard"/>
              <w:snapToGrid w:val="0"/>
              <w:spacing w:line="240" w:lineRule="exact"/>
              <w:ind w:left="113" w:right="113"/>
              <w:jc w:val="center"/>
              <w:rPr>
                <w:rFonts w:eastAsia="標楷體"/>
              </w:rPr>
            </w:pPr>
            <w:r w:rsidRPr="00BF2B79">
              <w:rPr>
                <w:rFonts w:eastAsia="標楷體" w:hint="eastAsia"/>
              </w:rPr>
              <w:t>頻率</w:t>
            </w:r>
          </w:p>
          <w:p w14:paraId="4462624D" w14:textId="3221872A" w:rsidR="00A72D83" w:rsidRPr="00BF2B79" w:rsidRDefault="00A72D83" w:rsidP="00A72D83">
            <w:pPr>
              <w:pStyle w:val="Standard"/>
              <w:snapToGrid w:val="0"/>
              <w:spacing w:line="240" w:lineRule="exact"/>
              <w:ind w:left="113" w:right="113"/>
              <w:jc w:val="center"/>
              <w:rPr>
                <w:rFonts w:eastAsia="標楷體"/>
              </w:rPr>
            </w:pPr>
            <w:r w:rsidRPr="00BF2B79">
              <w:rPr>
                <w:rFonts w:eastAsia="標楷體" w:hint="eastAsia"/>
              </w:rPr>
              <w:t>介入</w:t>
            </w:r>
            <w:proofErr w:type="gramStart"/>
            <w:r w:rsidRPr="00BF2B79">
              <w:rPr>
                <w:rFonts w:eastAsia="標楷體" w:hint="eastAsia"/>
              </w:rPr>
              <w:t>期間、</w:t>
            </w:r>
            <w:proofErr w:type="gramEnd"/>
          </w:p>
        </w:tc>
        <w:tc>
          <w:tcPr>
            <w:tcW w:w="9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648985" w14:textId="0F6809BE" w:rsidR="00A72D83" w:rsidRPr="00BF2B79" w:rsidRDefault="00441C77" w:rsidP="00A72D83">
            <w:pPr>
              <w:pStyle w:val="Standard"/>
              <w:snapToGrid w:val="0"/>
              <w:spacing w:beforeLines="50" w:before="120" w:line="360" w:lineRule="auto"/>
              <w:jc w:val="both"/>
              <w:rPr>
                <w:rFonts w:eastAsia="標楷體"/>
              </w:rPr>
            </w:pPr>
            <w:r w:rsidRPr="00BF2B79">
              <w:rPr>
                <w:rFonts w:ascii="標楷體" w:eastAsia="標楷體" w:hAnsi="標楷體" w:cs="標楷體"/>
              </w:rPr>
              <w:t>□</w:t>
            </w:r>
            <w:proofErr w:type="gramStart"/>
            <w:r w:rsidR="00A72D83" w:rsidRPr="00BF2B79">
              <w:rPr>
                <w:rFonts w:eastAsia="標楷體" w:hint="eastAsia"/>
              </w:rPr>
              <w:t>＿＿</w:t>
            </w:r>
            <w:proofErr w:type="gramEnd"/>
            <w:r w:rsidR="00A72D83" w:rsidRPr="00BF2B79">
              <w:rPr>
                <w:rFonts w:eastAsia="標楷體" w:hint="eastAsia"/>
              </w:rPr>
              <w:t>年</w:t>
            </w:r>
            <w:proofErr w:type="gramStart"/>
            <w:r w:rsidR="00A72D83" w:rsidRPr="00BF2B79">
              <w:rPr>
                <w:rFonts w:eastAsia="標楷體" w:hint="eastAsia"/>
              </w:rPr>
              <w:t>＿＿</w:t>
            </w:r>
            <w:proofErr w:type="gramEnd"/>
            <w:r w:rsidR="00A72D83" w:rsidRPr="00BF2B79">
              <w:rPr>
                <w:rFonts w:eastAsia="標楷體" w:hint="eastAsia"/>
              </w:rPr>
              <w:t>月至</w:t>
            </w:r>
            <w:proofErr w:type="gramStart"/>
            <w:r w:rsidR="00A72D83" w:rsidRPr="00BF2B79">
              <w:rPr>
                <w:rFonts w:eastAsia="標楷體" w:hint="eastAsia"/>
              </w:rPr>
              <w:t>＿＿</w:t>
            </w:r>
            <w:proofErr w:type="gramEnd"/>
            <w:r w:rsidR="00A72D83" w:rsidRPr="00BF2B79">
              <w:rPr>
                <w:rFonts w:eastAsia="標楷體" w:hint="eastAsia"/>
              </w:rPr>
              <w:t>年</w:t>
            </w:r>
            <w:proofErr w:type="gramStart"/>
            <w:r w:rsidR="00A72D83" w:rsidRPr="00BF2B79">
              <w:rPr>
                <w:rFonts w:eastAsia="標楷體" w:hint="eastAsia"/>
              </w:rPr>
              <w:t>＿＿</w:t>
            </w:r>
            <w:proofErr w:type="gramEnd"/>
            <w:r w:rsidR="00A72D83" w:rsidRPr="00BF2B79">
              <w:rPr>
                <w:rFonts w:eastAsia="標楷體" w:hint="eastAsia"/>
              </w:rPr>
              <w:t>月</w:t>
            </w:r>
            <w:r w:rsidR="00B9525E" w:rsidRPr="00BF2B79">
              <w:rPr>
                <w:rFonts w:eastAsia="標楷體" w:hint="eastAsia"/>
              </w:rPr>
              <w:t>，</w:t>
            </w:r>
            <w:r w:rsidR="00A72D83" w:rsidRPr="00BF2B79">
              <w:rPr>
                <w:rFonts w:eastAsia="標楷體" w:hint="eastAsia"/>
              </w:rPr>
              <w:t>每週</w:t>
            </w:r>
            <w:proofErr w:type="gramStart"/>
            <w:r w:rsidR="00A72D83" w:rsidRPr="00BF2B79">
              <w:rPr>
                <w:rFonts w:eastAsia="標楷體" w:hint="eastAsia"/>
              </w:rPr>
              <w:t>＿＿</w:t>
            </w:r>
            <w:proofErr w:type="gramEnd"/>
            <w:r w:rsidR="00A72D83" w:rsidRPr="00BF2B79">
              <w:rPr>
                <w:rFonts w:eastAsia="標楷體" w:hint="eastAsia"/>
              </w:rPr>
              <w:t>次，每次</w:t>
            </w:r>
            <w:proofErr w:type="gramStart"/>
            <w:r w:rsidR="00A72D83" w:rsidRPr="00BF2B79">
              <w:rPr>
                <w:rFonts w:eastAsia="標楷體" w:hint="eastAsia"/>
              </w:rPr>
              <w:t>＿＿</w:t>
            </w:r>
            <w:proofErr w:type="gramEnd"/>
            <w:r w:rsidR="00A72D83" w:rsidRPr="00BF2B79">
              <w:rPr>
                <w:rFonts w:eastAsia="標楷體" w:hint="eastAsia"/>
              </w:rPr>
              <w:t>節／</w:t>
            </w:r>
            <w:proofErr w:type="gramStart"/>
            <w:r w:rsidR="00356728" w:rsidRPr="00BF2B79">
              <w:rPr>
                <w:rFonts w:eastAsia="標楷體" w:hint="eastAsia"/>
              </w:rPr>
              <w:t>＿＿</w:t>
            </w:r>
            <w:proofErr w:type="gramEnd"/>
            <w:r w:rsidR="00A72D83" w:rsidRPr="00BF2B79">
              <w:rPr>
                <w:rFonts w:eastAsia="標楷體" w:hint="eastAsia"/>
              </w:rPr>
              <w:t>分鐘</w:t>
            </w:r>
          </w:p>
          <w:p w14:paraId="0D3E7402" w14:textId="2A9AAE33" w:rsidR="00441C77" w:rsidRPr="00BF2B79" w:rsidRDefault="00441C77" w:rsidP="00A72D83">
            <w:pPr>
              <w:pStyle w:val="Standard"/>
              <w:snapToGrid w:val="0"/>
              <w:spacing w:beforeLines="50" w:before="120" w:line="360" w:lineRule="auto"/>
              <w:jc w:val="both"/>
            </w:pPr>
            <w:r w:rsidRPr="00BF2B79">
              <w:rPr>
                <w:rFonts w:ascii="標楷體" w:eastAsia="標楷體" w:hAnsi="標楷體" w:cs="標楷體"/>
              </w:rPr>
              <w:t>□</w:t>
            </w:r>
            <w:r w:rsidRPr="00BF2B79">
              <w:rPr>
                <w:rFonts w:eastAsia="標楷體"/>
              </w:rPr>
              <w:t>其它：</w:t>
            </w:r>
            <w:r w:rsidR="00095B3C" w:rsidRPr="00BF2B79">
              <w:rPr>
                <w:rFonts w:eastAsia="標楷體" w:hint="eastAsia"/>
              </w:rPr>
              <w:t>（勾選此項者，務必敘明）</w:t>
            </w:r>
          </w:p>
        </w:tc>
        <w:tc>
          <w:tcPr>
            <w:tcW w:w="65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52C72" w14:textId="77777777" w:rsidR="00A72D83" w:rsidRDefault="00A72D83" w:rsidP="00A72D83">
            <w:pPr>
              <w:pStyle w:val="Standard"/>
              <w:snapToGrid w:val="0"/>
              <w:rPr>
                <w:rFonts w:eastAsia="標楷體"/>
                <w:color w:val="000000"/>
                <w:u w:val="single"/>
              </w:rPr>
            </w:pPr>
          </w:p>
        </w:tc>
      </w:tr>
      <w:tr w:rsidR="00A72D83" w14:paraId="2373D2E5" w14:textId="77777777">
        <w:trPr>
          <w:trHeight w:val="70"/>
          <w:jc w:val="center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15DDAC" w14:textId="77777777" w:rsidR="00A72D83" w:rsidRDefault="00A72D83" w:rsidP="00A72D83">
            <w:pPr>
              <w:pStyle w:val="Standard"/>
              <w:spacing w:line="0" w:lineRule="atLeast"/>
              <w:ind w:left="113" w:right="113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學生學習問題</w:t>
            </w:r>
          </w:p>
        </w:tc>
        <w:tc>
          <w:tcPr>
            <w:tcW w:w="9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E606FE" w14:textId="77777777" w:rsidR="00A72D83" w:rsidRDefault="00A72D83" w:rsidP="00A72D83">
            <w:pPr>
              <w:pStyle w:val="Standard"/>
              <w:snapToGrid w:val="0"/>
              <w:spacing w:before="90" w:after="90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□過於活潑好動   □注意力持續時間短   □髒亂   □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同學間常有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糾紛</w:t>
            </w:r>
          </w:p>
        </w:tc>
        <w:tc>
          <w:tcPr>
            <w:tcW w:w="65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7339C" w14:textId="77777777" w:rsidR="00A72D83" w:rsidRDefault="00A72D83" w:rsidP="00A72D83">
            <w:pPr>
              <w:pStyle w:val="Standard"/>
              <w:snapToGrid w:val="0"/>
              <w:rPr>
                <w:rFonts w:eastAsia="標楷體"/>
                <w:color w:val="000000"/>
                <w:sz w:val="23"/>
                <w:szCs w:val="23"/>
              </w:rPr>
            </w:pPr>
          </w:p>
        </w:tc>
      </w:tr>
      <w:tr w:rsidR="00A72D83" w14:paraId="0B1A1C26" w14:textId="77777777" w:rsidTr="00A72D83">
        <w:trPr>
          <w:trHeight w:val="3955"/>
          <w:jc w:val="center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6E7242" w14:textId="77777777" w:rsidR="00A72D83" w:rsidRDefault="00A72D83" w:rsidP="00A72D83"/>
        </w:tc>
        <w:tc>
          <w:tcPr>
            <w:tcW w:w="9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222A5E" w14:textId="77777777" w:rsidR="00A72D83" w:rsidRDefault="00A72D83" w:rsidP="00A72D83">
            <w:pPr>
              <w:pStyle w:val="Standard"/>
              <w:snapToGrid w:val="0"/>
              <w:spacing w:before="120" w:line="36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□在聽說讀寫算之間的能力差距很大   □拼音困難   □能抄寫卻無法聽寫</w:t>
            </w:r>
          </w:p>
          <w:p w14:paraId="16C00A34" w14:textId="77777777" w:rsidR="00A72D83" w:rsidRDefault="00A72D83" w:rsidP="00A72D83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□寫字時筆劃、筆順經常錯誤  □經常將字上下左右倒置、大小失當</w:t>
            </w:r>
          </w:p>
          <w:p w14:paraId="60542D41" w14:textId="77777777" w:rsidR="00A72D83" w:rsidRDefault="00A72D83" w:rsidP="00A72D83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□寫字速度過慢且錯誤多  □基本閱讀技巧落後  □閱讀時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跳行跳字</w:t>
            </w:r>
            <w:proofErr w:type="gramEnd"/>
          </w:p>
          <w:p w14:paraId="1858FD15" w14:textId="77777777" w:rsidR="00A72D83" w:rsidRDefault="00A72D83" w:rsidP="00A72D83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□閱讀理解困難  □作文困難   □數學計算常出錯   □數學邏輯推理不佳</w:t>
            </w:r>
          </w:p>
          <w:p w14:paraId="28F1BDFC" w14:textId="77777777" w:rsidR="00A72D83" w:rsidRDefault="00A72D83" w:rsidP="00A72D83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□知覺動作協調不佳   □缺乏口語或口語表達不順暢   </w:t>
            </w:r>
          </w:p>
          <w:p w14:paraId="5D123E98" w14:textId="77777777" w:rsidR="00A72D83" w:rsidRDefault="00A72D83" w:rsidP="00A72D83">
            <w:pPr>
              <w:pStyle w:val="Standard"/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□記憶力不佳，學了就忘甚至好像都沒學會  □缺乏動機</w:t>
            </w:r>
          </w:p>
          <w:p w14:paraId="1FF82317" w14:textId="49782859" w:rsidR="00A72D83" w:rsidRDefault="00A72D83" w:rsidP="00A72D83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□反應上答非所問、雞同鴨講的情況頻繁，常聽不懂老師在說什麼</w:t>
            </w:r>
            <w:r>
              <w:rPr>
                <w:rFonts w:eastAsia="標楷體" w:hint="eastAsia"/>
                <w:color w:val="000000"/>
              </w:rPr>
              <w:t>（</w:t>
            </w:r>
            <w:r>
              <w:rPr>
                <w:rFonts w:ascii="標楷體" w:eastAsia="標楷體" w:hAnsi="標楷體" w:cs="標楷體"/>
                <w:color w:val="000000"/>
              </w:rPr>
              <w:t>聽覺理解</w:t>
            </w:r>
            <w:r>
              <w:rPr>
                <w:rFonts w:eastAsia="標楷體" w:hint="eastAsia"/>
                <w:color w:val="000000"/>
              </w:rPr>
              <w:t>）</w:t>
            </w:r>
          </w:p>
          <w:p w14:paraId="0D66E2FB" w14:textId="45739E92" w:rsidR="00A72D83" w:rsidRDefault="00A72D83" w:rsidP="00A72D83">
            <w:pPr>
              <w:pStyle w:val="Standard"/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其他</w:t>
            </w:r>
            <w:r w:rsidRPr="00BF2B79">
              <w:rPr>
                <w:rFonts w:eastAsia="標楷體"/>
              </w:rPr>
              <w:t>：</w:t>
            </w:r>
            <w:r w:rsidR="00441C77" w:rsidRPr="00BF2B79">
              <w:rPr>
                <w:rFonts w:eastAsia="標楷體" w:hint="eastAsia"/>
              </w:rPr>
              <w:t>（</w:t>
            </w:r>
            <w:r w:rsidR="00095B3C" w:rsidRPr="00BF2B79">
              <w:rPr>
                <w:rFonts w:eastAsia="標楷體" w:hint="eastAsia"/>
              </w:rPr>
              <w:t>勾選此項者，務必敘明</w:t>
            </w:r>
            <w:r w:rsidR="00441C77" w:rsidRPr="00BF2B79">
              <w:rPr>
                <w:rFonts w:eastAsia="標楷體" w:hint="eastAsia"/>
              </w:rPr>
              <w:t>）</w:t>
            </w:r>
          </w:p>
        </w:tc>
        <w:tc>
          <w:tcPr>
            <w:tcW w:w="65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5E72" w14:textId="77777777" w:rsidR="00A72D83" w:rsidRDefault="00A72D83" w:rsidP="00A72D83">
            <w:pPr>
              <w:pStyle w:val="Standard"/>
              <w:snapToGrid w:val="0"/>
              <w:rPr>
                <w:rFonts w:eastAsia="標楷體"/>
                <w:color w:val="000000"/>
                <w:u w:val="single"/>
              </w:rPr>
            </w:pPr>
          </w:p>
        </w:tc>
      </w:tr>
      <w:tr w:rsidR="00A72D83" w14:paraId="440B6993" w14:textId="77777777">
        <w:trPr>
          <w:trHeight w:val="70"/>
          <w:jc w:val="center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B6A464" w14:textId="77777777" w:rsidR="00A72D83" w:rsidRDefault="00A72D83" w:rsidP="00A72D83"/>
        </w:tc>
        <w:tc>
          <w:tcPr>
            <w:tcW w:w="9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CD47DA" w14:textId="77777777" w:rsidR="00A72D83" w:rsidRDefault="00A72D83" w:rsidP="00A72D83">
            <w:pPr>
              <w:pStyle w:val="Standard"/>
              <w:snapToGrid w:val="0"/>
              <w:spacing w:before="90" w:after="90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□各方面反應遲鈍   □生活能力不佳   □學習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無法類化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   □依賴心重</w:t>
            </w:r>
          </w:p>
          <w:p w14:paraId="2E4A4087" w14:textId="77777777" w:rsidR="00A72D83" w:rsidRDefault="00A72D83" w:rsidP="00A72D83">
            <w:pPr>
              <w:pStyle w:val="Standard"/>
              <w:snapToGrid w:val="0"/>
              <w:spacing w:before="90" w:after="90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□經常聽不懂老師說的話</w:t>
            </w:r>
          </w:p>
        </w:tc>
        <w:tc>
          <w:tcPr>
            <w:tcW w:w="65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A35B6" w14:textId="77777777" w:rsidR="00A72D83" w:rsidRDefault="00A72D83" w:rsidP="00A72D83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</w:p>
        </w:tc>
      </w:tr>
    </w:tbl>
    <w:p w14:paraId="52CADF67" w14:textId="22DF61B2" w:rsidR="00004F34" w:rsidRDefault="00081A0F">
      <w:pPr>
        <w:pStyle w:val="Standard"/>
        <w:spacing w:after="120"/>
        <w:jc w:val="center"/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lastRenderedPageBreak/>
        <w:t>一、教學實施紀錄</w:t>
      </w:r>
    </w:p>
    <w:tbl>
      <w:tblPr>
        <w:tblW w:w="97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3029"/>
        <w:gridCol w:w="2977"/>
        <w:gridCol w:w="3063"/>
      </w:tblGrid>
      <w:tr w:rsidR="00BF2B79" w:rsidRPr="00BF2B79" w14:paraId="539A698E" w14:textId="77777777" w:rsidTr="002E0EE7">
        <w:trPr>
          <w:trHeight w:val="613"/>
          <w:jc w:val="center"/>
        </w:trPr>
        <w:tc>
          <w:tcPr>
            <w:tcW w:w="9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E9637C" w14:textId="7EAF6C78" w:rsidR="00B87BFC" w:rsidRPr="00BF2B79" w:rsidRDefault="00732391" w:rsidP="002E0EE7">
            <w:pPr>
              <w:pStyle w:val="Standard"/>
              <w:spacing w:line="0" w:lineRule="atLeast"/>
              <w:rPr>
                <w:rFonts w:ascii="標楷體" w:eastAsia="標楷體" w:hAnsi="標楷體" w:cs="標楷體"/>
              </w:rPr>
            </w:pPr>
            <w:r w:rsidRPr="00BF2B79">
              <w:rPr>
                <w:rFonts w:ascii="標楷體" w:eastAsia="標楷體" w:hAnsi="標楷體" w:cs="標楷體" w:hint="eastAsia"/>
              </w:rPr>
              <w:t>本表為摘要表，</w:t>
            </w:r>
            <w:r w:rsidR="00AC254C" w:rsidRPr="00BF2B79">
              <w:rPr>
                <w:rFonts w:ascii="標楷體" w:eastAsia="標楷體" w:hAnsi="標楷體" w:cs="標楷體" w:hint="eastAsia"/>
              </w:rPr>
              <w:t>請針對</w:t>
            </w:r>
            <w:r w:rsidR="00081A0F" w:rsidRPr="00BF2B79">
              <w:rPr>
                <w:rFonts w:ascii="標楷體" w:eastAsia="標楷體" w:hAnsi="標楷體" w:cs="標楷體"/>
              </w:rPr>
              <w:t>學校使用之轉</w:t>
            </w:r>
            <w:proofErr w:type="gramStart"/>
            <w:r w:rsidR="00081A0F" w:rsidRPr="00BF2B79">
              <w:rPr>
                <w:rFonts w:ascii="標楷體" w:eastAsia="標楷體" w:hAnsi="標楷體" w:cs="標楷體"/>
              </w:rPr>
              <w:t>介</w:t>
            </w:r>
            <w:proofErr w:type="gramEnd"/>
            <w:r w:rsidR="00081A0F" w:rsidRPr="00BF2B79">
              <w:rPr>
                <w:rFonts w:ascii="標楷體" w:eastAsia="標楷體" w:hAnsi="標楷體" w:cs="標楷體"/>
              </w:rPr>
              <w:t>前介入</w:t>
            </w:r>
            <w:r w:rsidR="00976933" w:rsidRPr="00BF2B79">
              <w:rPr>
                <w:rFonts w:ascii="標楷體" w:eastAsia="標楷體" w:hAnsi="標楷體" w:cs="標楷體" w:hint="eastAsia"/>
              </w:rPr>
              <w:t>（有效介入）</w:t>
            </w:r>
            <w:r w:rsidR="00081A0F" w:rsidRPr="00BF2B79">
              <w:rPr>
                <w:rFonts w:ascii="標楷體" w:eastAsia="標楷體" w:hAnsi="標楷體" w:cs="標楷體"/>
              </w:rPr>
              <w:t>教學詳實記錄，至少6</w:t>
            </w:r>
            <w:r w:rsidR="00976933" w:rsidRPr="00BF2B79">
              <w:rPr>
                <w:rFonts w:ascii="標楷體" w:eastAsia="標楷體" w:hAnsi="標楷體" w:cs="標楷體" w:hint="eastAsia"/>
              </w:rPr>
              <w:t>～</w:t>
            </w:r>
            <w:r w:rsidR="00081A0F" w:rsidRPr="00BF2B79">
              <w:rPr>
                <w:rFonts w:ascii="標楷體" w:eastAsia="標楷體" w:hAnsi="標楷體" w:cs="標楷體"/>
              </w:rPr>
              <w:t>8次</w:t>
            </w:r>
            <w:r w:rsidR="00976933" w:rsidRPr="00BF2B79"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4139CE" w14:paraId="577EEAF8" w14:textId="77777777" w:rsidTr="00AC254C">
        <w:trPr>
          <w:trHeight w:val="598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D060CC" w14:textId="77777777" w:rsidR="004139CE" w:rsidRDefault="004139CE">
            <w:pPr>
              <w:pStyle w:val="Standard"/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次數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D91987" w14:textId="28B385BA" w:rsidR="004139CE" w:rsidRDefault="004139CE" w:rsidP="003E59F4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color w:val="000000"/>
              </w:rPr>
              <w:t>學生學習問題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53C04" w14:textId="1F2D2C4C" w:rsidR="004139CE" w:rsidRDefault="004139CE" w:rsidP="00786B6A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color w:val="000000"/>
              </w:rPr>
              <w:t>教師介入策略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E67C0" w14:textId="4BB710DE" w:rsidR="004139CE" w:rsidRDefault="004139CE" w:rsidP="006A1CE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color w:val="000000"/>
              </w:rPr>
              <w:t>教學結果</w:t>
            </w:r>
            <w:r w:rsidR="00976933">
              <w:rPr>
                <w:rFonts w:eastAsia="標楷體" w:hint="eastAsia"/>
                <w:b/>
                <w:color w:val="000000"/>
              </w:rPr>
              <w:t>（</w:t>
            </w:r>
            <w:r>
              <w:rPr>
                <w:rFonts w:eastAsia="標楷體"/>
                <w:b/>
                <w:color w:val="000000"/>
              </w:rPr>
              <w:t>學生反應</w:t>
            </w:r>
            <w:r w:rsidR="00976933">
              <w:rPr>
                <w:rFonts w:eastAsia="標楷體" w:hint="eastAsia"/>
                <w:b/>
                <w:color w:val="000000"/>
              </w:rPr>
              <w:t>）</w:t>
            </w:r>
          </w:p>
        </w:tc>
      </w:tr>
      <w:tr w:rsidR="00004F34" w14:paraId="797448D1" w14:textId="77777777" w:rsidTr="004139CE">
        <w:trPr>
          <w:trHeight w:val="64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13FFCF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第</w:t>
            </w:r>
          </w:p>
          <w:p w14:paraId="7A49973D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</w:p>
          <w:p w14:paraId="743C06B4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次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DA17DC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D21F1F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00DE0E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□無效 □部份有效</w:t>
            </w:r>
          </w:p>
          <w:p w14:paraId="765360E0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□明顯有效</w:t>
            </w:r>
          </w:p>
          <w:p w14:paraId="77B86E81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說明：</w:t>
            </w:r>
          </w:p>
        </w:tc>
      </w:tr>
      <w:tr w:rsidR="00004F34" w14:paraId="51B5EB88" w14:textId="77777777" w:rsidTr="00AC254C">
        <w:trPr>
          <w:trHeight w:val="2849"/>
          <w:jc w:val="center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008172" w14:textId="77777777" w:rsidR="00004F34" w:rsidRDefault="00081A0F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  <w:p w14:paraId="4672DEAF" w14:textId="77777777" w:rsidR="00004F34" w:rsidRDefault="00081A0F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pacing w:val="-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至</w:t>
            </w:r>
          </w:p>
          <w:p w14:paraId="3FD5CB8C" w14:textId="77777777" w:rsidR="00004F34" w:rsidRDefault="00081A0F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pacing w:val="-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</w:tc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EE89E3" w14:textId="77777777" w:rsidR="00004F34" w:rsidRDefault="00004F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2C7CA4" w14:textId="77777777" w:rsidR="00004F34" w:rsidRDefault="00004F34"/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B67BBD" w14:textId="77777777" w:rsidR="00004F34" w:rsidRDefault="00004F34"/>
        </w:tc>
      </w:tr>
      <w:tr w:rsidR="00004F34" w14:paraId="4D06EFDA" w14:textId="77777777" w:rsidTr="00976933">
        <w:trPr>
          <w:trHeight w:val="569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19B392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0AC8D9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學生學習問題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C7FA63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教師介入策略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DD5B5E" w14:textId="7C1422A4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教學結果</w:t>
            </w:r>
            <w:r w:rsidR="00976933">
              <w:rPr>
                <w:rFonts w:eastAsia="標楷體" w:hint="eastAsia"/>
                <w:b/>
                <w:color w:val="000000"/>
              </w:rPr>
              <w:t>（</w:t>
            </w:r>
            <w:r w:rsidR="00976933">
              <w:rPr>
                <w:rFonts w:eastAsia="標楷體"/>
                <w:b/>
                <w:color w:val="000000"/>
              </w:rPr>
              <w:t>學生反應</w:t>
            </w:r>
            <w:r w:rsidR="00976933">
              <w:rPr>
                <w:rFonts w:eastAsia="標楷體" w:hint="eastAsia"/>
                <w:b/>
                <w:color w:val="000000"/>
              </w:rPr>
              <w:t>）</w:t>
            </w:r>
          </w:p>
        </w:tc>
      </w:tr>
      <w:tr w:rsidR="00004F34" w14:paraId="2E1EB62E" w14:textId="77777777" w:rsidTr="004139CE">
        <w:trPr>
          <w:trHeight w:val="64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2C5BB5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第</w:t>
            </w:r>
          </w:p>
          <w:p w14:paraId="26C6FC9B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</w:p>
          <w:p w14:paraId="3AD59595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次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D855B6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5D0620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C0DFC0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□無效 □部份有效</w:t>
            </w:r>
          </w:p>
          <w:p w14:paraId="1D54B8B2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□明顯有效</w:t>
            </w:r>
          </w:p>
          <w:p w14:paraId="563E4660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說明：</w:t>
            </w:r>
          </w:p>
        </w:tc>
      </w:tr>
      <w:tr w:rsidR="00004F34" w14:paraId="7BA60C04" w14:textId="77777777" w:rsidTr="00AC254C">
        <w:trPr>
          <w:trHeight w:val="2657"/>
          <w:jc w:val="center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8FFAD5" w14:textId="77777777" w:rsidR="00004F34" w:rsidRDefault="00081A0F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  <w:p w14:paraId="73967858" w14:textId="77777777" w:rsidR="00004F34" w:rsidRDefault="00081A0F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pacing w:val="-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至</w:t>
            </w:r>
          </w:p>
          <w:p w14:paraId="362B350A" w14:textId="43565706" w:rsidR="00004F34" w:rsidRPr="00AC254C" w:rsidRDefault="00081A0F" w:rsidP="00AC254C">
            <w:pPr>
              <w:pStyle w:val="Standard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</w:tc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9E9BF9" w14:textId="77777777" w:rsidR="00004F34" w:rsidRDefault="00004F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D2630C" w14:textId="77777777" w:rsidR="00004F34" w:rsidRDefault="00004F34"/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2E70B0" w14:textId="77777777" w:rsidR="00004F34" w:rsidRDefault="00004F34"/>
        </w:tc>
      </w:tr>
      <w:tr w:rsidR="00004F34" w14:paraId="5BBF46AE" w14:textId="77777777" w:rsidTr="00AC254C">
        <w:trPr>
          <w:trHeight w:val="50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27EDDD" w14:textId="77777777" w:rsidR="00004F34" w:rsidRDefault="00004F34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DD0D3B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學生學習問題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515106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教師介入策略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9E1CAF" w14:textId="31415234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教學結果</w:t>
            </w:r>
            <w:r w:rsidR="00976933">
              <w:rPr>
                <w:rFonts w:eastAsia="標楷體" w:hint="eastAsia"/>
                <w:b/>
                <w:color w:val="000000"/>
              </w:rPr>
              <w:t>（</w:t>
            </w:r>
            <w:r w:rsidR="00976933">
              <w:rPr>
                <w:rFonts w:eastAsia="標楷體"/>
                <w:b/>
                <w:color w:val="000000"/>
              </w:rPr>
              <w:t>學生反應</w:t>
            </w:r>
            <w:r w:rsidR="00976933">
              <w:rPr>
                <w:rFonts w:eastAsia="標楷體" w:hint="eastAsia"/>
                <w:b/>
                <w:color w:val="000000"/>
              </w:rPr>
              <w:t>）</w:t>
            </w:r>
          </w:p>
        </w:tc>
      </w:tr>
      <w:tr w:rsidR="00004F34" w14:paraId="017DB58D" w14:textId="77777777" w:rsidTr="004139CE">
        <w:trPr>
          <w:trHeight w:val="799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076AA2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第</w:t>
            </w:r>
          </w:p>
          <w:p w14:paraId="3B92B87F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</w:t>
            </w:r>
          </w:p>
          <w:p w14:paraId="06BCAC58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次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2C5508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C6DC10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F52895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□無效 □部份有效</w:t>
            </w:r>
          </w:p>
          <w:p w14:paraId="05229CA5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□明顯有效</w:t>
            </w:r>
          </w:p>
          <w:p w14:paraId="1BE0287B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說明：</w:t>
            </w:r>
          </w:p>
        </w:tc>
      </w:tr>
      <w:tr w:rsidR="00004F34" w14:paraId="4B7AD685" w14:textId="77777777" w:rsidTr="00DA0EAB">
        <w:trPr>
          <w:trHeight w:val="3372"/>
          <w:jc w:val="center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854B74" w14:textId="77777777" w:rsidR="00004F34" w:rsidRDefault="00081A0F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  <w:p w14:paraId="2BAC40B0" w14:textId="77777777" w:rsidR="00004F34" w:rsidRDefault="00081A0F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pacing w:val="-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至</w:t>
            </w:r>
          </w:p>
          <w:p w14:paraId="7D539C02" w14:textId="62556CC6" w:rsidR="00004F34" w:rsidRPr="00AC254C" w:rsidRDefault="00081A0F" w:rsidP="00AC254C">
            <w:pPr>
              <w:pStyle w:val="Standard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</w:tc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94FCC1" w14:textId="77777777" w:rsidR="00004F34" w:rsidRDefault="00004F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B12DAF" w14:textId="77777777" w:rsidR="00004F34" w:rsidRDefault="00004F34"/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328DE8" w14:textId="77777777" w:rsidR="00004F34" w:rsidRDefault="00004F34"/>
        </w:tc>
      </w:tr>
      <w:tr w:rsidR="00004F34" w14:paraId="46EFC987" w14:textId="77777777" w:rsidTr="00AC254C">
        <w:trPr>
          <w:trHeight w:val="5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8492F8" w14:textId="77777777" w:rsidR="00004F34" w:rsidRDefault="00004F34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070816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學生學習問題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CE2595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教師介入策略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84AD0E" w14:textId="120B1931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教學結果</w:t>
            </w:r>
            <w:r w:rsidR="00976933">
              <w:rPr>
                <w:rFonts w:eastAsia="標楷體" w:hint="eastAsia"/>
                <w:b/>
                <w:color w:val="000000"/>
              </w:rPr>
              <w:t>（</w:t>
            </w:r>
            <w:r w:rsidR="00976933">
              <w:rPr>
                <w:rFonts w:eastAsia="標楷體"/>
                <w:b/>
                <w:color w:val="000000"/>
              </w:rPr>
              <w:t>學生反應</w:t>
            </w:r>
            <w:r w:rsidR="00976933">
              <w:rPr>
                <w:rFonts w:eastAsia="標楷體" w:hint="eastAsia"/>
                <w:b/>
                <w:color w:val="000000"/>
              </w:rPr>
              <w:t>）</w:t>
            </w:r>
          </w:p>
        </w:tc>
      </w:tr>
      <w:tr w:rsidR="00004F34" w14:paraId="2BD3D057" w14:textId="77777777" w:rsidTr="004139CE">
        <w:trPr>
          <w:trHeight w:val="48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1318E8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第</w:t>
            </w:r>
          </w:p>
          <w:p w14:paraId="0FAF6675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</w:t>
            </w:r>
          </w:p>
          <w:p w14:paraId="56FA58D0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次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2E1A3F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B1D84D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C3CDA6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□無效 □部份有效</w:t>
            </w:r>
          </w:p>
          <w:p w14:paraId="3BB544AD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□明顯有效</w:t>
            </w:r>
          </w:p>
          <w:p w14:paraId="341885DA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說明：</w:t>
            </w:r>
          </w:p>
        </w:tc>
      </w:tr>
      <w:tr w:rsidR="00004F34" w14:paraId="6B9A3B17" w14:textId="77777777" w:rsidTr="00AC254C">
        <w:trPr>
          <w:trHeight w:val="3650"/>
          <w:jc w:val="center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FBCF40" w14:textId="77777777" w:rsidR="00004F34" w:rsidRDefault="00081A0F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  <w:p w14:paraId="0B4AA272" w14:textId="77777777" w:rsidR="00004F34" w:rsidRDefault="00081A0F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pacing w:val="-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至</w:t>
            </w:r>
          </w:p>
          <w:p w14:paraId="34B04457" w14:textId="038E74D8" w:rsidR="00004F34" w:rsidRPr="00AC254C" w:rsidRDefault="00081A0F" w:rsidP="00AC254C">
            <w:pPr>
              <w:pStyle w:val="Standard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</w:tc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3A8396" w14:textId="77777777" w:rsidR="00004F34" w:rsidRDefault="00004F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D7045C" w14:textId="77777777" w:rsidR="00004F34" w:rsidRDefault="00004F34"/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CF025B" w14:textId="77777777" w:rsidR="00004F34" w:rsidRDefault="00004F34"/>
        </w:tc>
      </w:tr>
      <w:tr w:rsidR="00004F34" w14:paraId="4EBCF31A" w14:textId="77777777" w:rsidTr="00AC254C">
        <w:trPr>
          <w:trHeight w:val="516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D9DFFD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729F7D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學生學習問題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5D4931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教師介入策略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CD9AEB" w14:textId="6F43E8EB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教學結果</w:t>
            </w:r>
            <w:r w:rsidR="00976933">
              <w:rPr>
                <w:rFonts w:eastAsia="標楷體" w:hint="eastAsia"/>
                <w:b/>
                <w:color w:val="000000"/>
              </w:rPr>
              <w:t>（</w:t>
            </w:r>
            <w:r w:rsidR="00976933">
              <w:rPr>
                <w:rFonts w:eastAsia="標楷體"/>
                <w:b/>
                <w:color w:val="000000"/>
              </w:rPr>
              <w:t>學生反應</w:t>
            </w:r>
            <w:r w:rsidR="00976933">
              <w:rPr>
                <w:rFonts w:eastAsia="標楷體" w:hint="eastAsia"/>
                <w:b/>
                <w:color w:val="000000"/>
              </w:rPr>
              <w:t>）</w:t>
            </w:r>
          </w:p>
        </w:tc>
      </w:tr>
      <w:tr w:rsidR="00004F34" w14:paraId="51D68C08" w14:textId="77777777" w:rsidTr="004139CE">
        <w:trPr>
          <w:trHeight w:val="64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C6FC18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第</w:t>
            </w:r>
          </w:p>
          <w:p w14:paraId="09C201C9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</w:t>
            </w:r>
          </w:p>
          <w:p w14:paraId="72CB200F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次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99C772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85651D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84D763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□無效 □部份有效</w:t>
            </w:r>
          </w:p>
          <w:p w14:paraId="5A47C03D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□明顯有效</w:t>
            </w:r>
          </w:p>
          <w:p w14:paraId="0DA6C4BF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說明：</w:t>
            </w:r>
          </w:p>
        </w:tc>
      </w:tr>
      <w:tr w:rsidR="00004F34" w14:paraId="30FB572C" w14:textId="77777777" w:rsidTr="00AC254C">
        <w:trPr>
          <w:trHeight w:val="3266"/>
          <w:jc w:val="center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323DA" w14:textId="77777777" w:rsidR="00004F34" w:rsidRDefault="00081A0F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  <w:p w14:paraId="707323E8" w14:textId="77777777" w:rsidR="00004F34" w:rsidRDefault="00081A0F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pacing w:val="-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至</w:t>
            </w:r>
          </w:p>
          <w:p w14:paraId="76C72425" w14:textId="0B253EF0" w:rsidR="00004F34" w:rsidRPr="00AC254C" w:rsidRDefault="00081A0F" w:rsidP="00AC254C">
            <w:pPr>
              <w:pStyle w:val="Standard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</w:tc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28E7C" w14:textId="77777777" w:rsidR="00004F34" w:rsidRDefault="00004F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E10C61" w14:textId="77777777" w:rsidR="00004F34" w:rsidRDefault="00004F34"/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A4BD35" w14:textId="77777777" w:rsidR="00004F34" w:rsidRDefault="00004F34"/>
        </w:tc>
      </w:tr>
      <w:tr w:rsidR="00004F34" w14:paraId="35872D57" w14:textId="77777777" w:rsidTr="00AC254C">
        <w:trPr>
          <w:trHeight w:val="5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4C0050" w14:textId="77777777" w:rsidR="00004F34" w:rsidRDefault="00004F34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B4C1EC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學生學習問題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051CE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教師介入策略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CF01DD" w14:textId="37EEB8CE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教學結果</w:t>
            </w:r>
            <w:r w:rsidR="00976933">
              <w:rPr>
                <w:rFonts w:eastAsia="標楷體" w:hint="eastAsia"/>
                <w:b/>
                <w:color w:val="000000"/>
              </w:rPr>
              <w:t>（</w:t>
            </w:r>
            <w:r w:rsidR="00976933">
              <w:rPr>
                <w:rFonts w:eastAsia="標楷體"/>
                <w:b/>
                <w:color w:val="000000"/>
              </w:rPr>
              <w:t>學生反應</w:t>
            </w:r>
            <w:r w:rsidR="00976933">
              <w:rPr>
                <w:rFonts w:eastAsia="標楷體" w:hint="eastAsia"/>
                <w:b/>
                <w:color w:val="000000"/>
              </w:rPr>
              <w:t>）</w:t>
            </w:r>
          </w:p>
        </w:tc>
      </w:tr>
      <w:tr w:rsidR="00004F34" w14:paraId="6B34C4DB" w14:textId="77777777" w:rsidTr="004139CE">
        <w:trPr>
          <w:trHeight w:val="64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E322F9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第</w:t>
            </w:r>
          </w:p>
          <w:p w14:paraId="2DC15F0F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</w:t>
            </w:r>
          </w:p>
          <w:p w14:paraId="6E68898E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次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71F4E3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CC7C50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C9C65B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□無效 □部份有效</w:t>
            </w:r>
          </w:p>
          <w:p w14:paraId="7FCB5ADC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□明顯有效</w:t>
            </w:r>
          </w:p>
          <w:p w14:paraId="3769A6E7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說明：</w:t>
            </w:r>
          </w:p>
        </w:tc>
      </w:tr>
      <w:tr w:rsidR="00004F34" w14:paraId="46F5D89E" w14:textId="77777777" w:rsidTr="00AC254C">
        <w:trPr>
          <w:trHeight w:val="3372"/>
          <w:jc w:val="center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B515A8" w14:textId="77777777" w:rsidR="00004F34" w:rsidRDefault="00081A0F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  <w:p w14:paraId="180CA5B3" w14:textId="77777777" w:rsidR="00004F34" w:rsidRDefault="00081A0F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pacing w:val="-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至</w:t>
            </w:r>
          </w:p>
          <w:p w14:paraId="2C1AFF23" w14:textId="3B14ECB3" w:rsidR="00004F34" w:rsidRPr="00AC254C" w:rsidRDefault="00081A0F" w:rsidP="00AC254C">
            <w:pPr>
              <w:pStyle w:val="Standard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</w:tc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BAA514" w14:textId="77777777" w:rsidR="00004F34" w:rsidRDefault="00004F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5BAF0E" w14:textId="77777777" w:rsidR="00004F34" w:rsidRDefault="00004F34"/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578E2A" w14:textId="77777777" w:rsidR="00004F34" w:rsidRDefault="00004F34"/>
        </w:tc>
      </w:tr>
      <w:tr w:rsidR="00004F34" w14:paraId="7C4257A7" w14:textId="77777777" w:rsidTr="00AC254C">
        <w:trPr>
          <w:trHeight w:val="5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840CDF" w14:textId="77777777" w:rsidR="00004F34" w:rsidRDefault="00004F34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EEC14B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學生學習問題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7A44DF" w14:textId="77777777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教師介入策略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B0E4B1" w14:textId="68262870" w:rsidR="00004F34" w:rsidRDefault="00081A0F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教學結果</w:t>
            </w:r>
            <w:r w:rsidR="00976933">
              <w:rPr>
                <w:rFonts w:eastAsia="標楷體" w:hint="eastAsia"/>
                <w:b/>
                <w:color w:val="000000"/>
              </w:rPr>
              <w:t>（</w:t>
            </w:r>
            <w:r w:rsidR="00976933">
              <w:rPr>
                <w:rFonts w:eastAsia="標楷體"/>
                <w:b/>
                <w:color w:val="000000"/>
              </w:rPr>
              <w:t>學生反應</w:t>
            </w:r>
            <w:r w:rsidR="00976933">
              <w:rPr>
                <w:rFonts w:eastAsia="標楷體" w:hint="eastAsia"/>
                <w:b/>
                <w:color w:val="000000"/>
              </w:rPr>
              <w:t>）</w:t>
            </w:r>
          </w:p>
        </w:tc>
      </w:tr>
      <w:tr w:rsidR="00004F34" w14:paraId="4E585652" w14:textId="77777777" w:rsidTr="004139CE">
        <w:trPr>
          <w:trHeight w:val="64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299D87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第</w:t>
            </w:r>
          </w:p>
          <w:p w14:paraId="0F8D0143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</w:t>
            </w:r>
          </w:p>
          <w:p w14:paraId="2F762A2D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次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3CDB16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ADB38F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CE4341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□無效 □部份有效</w:t>
            </w:r>
          </w:p>
          <w:p w14:paraId="0DF6C0F9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□明顯有效</w:t>
            </w:r>
          </w:p>
          <w:p w14:paraId="4E55D850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說明：</w:t>
            </w:r>
          </w:p>
        </w:tc>
      </w:tr>
      <w:tr w:rsidR="00004F34" w14:paraId="4984C546" w14:textId="77777777" w:rsidTr="004139CE">
        <w:trPr>
          <w:trHeight w:val="3832"/>
          <w:jc w:val="center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FEFE6C" w14:textId="77777777" w:rsidR="00004F34" w:rsidRDefault="00081A0F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  <w:p w14:paraId="7E73422F" w14:textId="77777777" w:rsidR="00004F34" w:rsidRDefault="00081A0F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pacing w:val="-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至</w:t>
            </w:r>
          </w:p>
          <w:p w14:paraId="069C84C0" w14:textId="754DCE02" w:rsidR="00004F34" w:rsidRPr="00AC254C" w:rsidRDefault="00081A0F" w:rsidP="00AC254C">
            <w:pPr>
              <w:pStyle w:val="Standard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</w:tc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9D7BD6" w14:textId="77777777" w:rsidR="00004F34" w:rsidRDefault="00004F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A4A286" w14:textId="77777777" w:rsidR="00004F34" w:rsidRDefault="00004F34"/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FBCA18" w14:textId="77777777" w:rsidR="00004F34" w:rsidRDefault="00004F34"/>
        </w:tc>
      </w:tr>
      <w:tr w:rsidR="00AC254C" w14:paraId="1022707B" w14:textId="77777777" w:rsidTr="00CA0BA6">
        <w:trPr>
          <w:trHeight w:val="649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90DE02" w14:textId="77777777" w:rsidR="00AC254C" w:rsidRDefault="00AC254C" w:rsidP="00AC254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1A275" w14:textId="6E21CEE3" w:rsidR="00AC254C" w:rsidRDefault="00AC254C" w:rsidP="00AC254C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/>
                <w:b/>
                <w:color w:val="000000"/>
              </w:rPr>
              <w:t>學生學習問題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E23107" w14:textId="14DB4ACD" w:rsidR="00AC254C" w:rsidRDefault="00AC254C" w:rsidP="00AC254C">
            <w:pPr>
              <w:pStyle w:val="Standard"/>
              <w:spacing w:line="0" w:lineRule="atLeas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/>
                <w:b/>
                <w:color w:val="000000"/>
              </w:rPr>
              <w:t>教師介入策略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7FC12C" w14:textId="67EA51F9" w:rsidR="00AC254C" w:rsidRDefault="00AC254C" w:rsidP="00AC254C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color w:val="000000"/>
              </w:rPr>
              <w:t>教學結果</w:t>
            </w:r>
            <w:r>
              <w:rPr>
                <w:rFonts w:eastAsia="標楷體" w:hint="eastAsia"/>
                <w:b/>
                <w:color w:val="000000"/>
              </w:rPr>
              <w:t>（</w:t>
            </w:r>
            <w:r>
              <w:rPr>
                <w:rFonts w:eastAsia="標楷體"/>
                <w:b/>
                <w:color w:val="000000"/>
              </w:rPr>
              <w:t>學生反應</w:t>
            </w:r>
            <w:r>
              <w:rPr>
                <w:rFonts w:eastAsia="標楷體" w:hint="eastAsia"/>
                <w:b/>
                <w:color w:val="000000"/>
              </w:rPr>
              <w:t>）</w:t>
            </w:r>
          </w:p>
        </w:tc>
      </w:tr>
      <w:tr w:rsidR="00004F34" w14:paraId="1564BD09" w14:textId="77777777" w:rsidTr="004139CE">
        <w:trPr>
          <w:trHeight w:val="64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41DAB4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第</w:t>
            </w:r>
          </w:p>
          <w:p w14:paraId="3D6FF1D3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</w:t>
            </w:r>
          </w:p>
          <w:p w14:paraId="0A9CFB9B" w14:textId="77777777" w:rsidR="00004F34" w:rsidRDefault="00081A0F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次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6D1584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DF493C" w14:textId="77777777" w:rsidR="00004F34" w:rsidRDefault="00004F3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096C4B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□無效 □部份有效</w:t>
            </w:r>
          </w:p>
          <w:p w14:paraId="4B8C6FDB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□明顯有效</w:t>
            </w:r>
          </w:p>
          <w:p w14:paraId="65AC1313" w14:textId="77777777" w:rsidR="00004F34" w:rsidRDefault="00081A0F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說明：</w:t>
            </w:r>
          </w:p>
        </w:tc>
      </w:tr>
      <w:tr w:rsidR="00004F34" w14:paraId="0C956A5F" w14:textId="77777777" w:rsidTr="004139CE">
        <w:trPr>
          <w:trHeight w:val="3831"/>
          <w:jc w:val="center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A15B8F" w14:textId="77777777" w:rsidR="00004F34" w:rsidRDefault="00081A0F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  <w:p w14:paraId="0A423BD1" w14:textId="77777777" w:rsidR="00004F34" w:rsidRDefault="00081A0F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pacing w:val="-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至</w:t>
            </w:r>
          </w:p>
          <w:p w14:paraId="7DAEEAD5" w14:textId="2357AB27" w:rsidR="00004F34" w:rsidRPr="00AC254C" w:rsidRDefault="00081A0F" w:rsidP="00AC254C">
            <w:pPr>
              <w:pStyle w:val="Standard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</w:rPr>
              <w:t>___年___月___日</w:t>
            </w:r>
          </w:p>
        </w:tc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73F48D" w14:textId="77777777" w:rsidR="00004F34" w:rsidRDefault="00004F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7992C7" w14:textId="77777777" w:rsidR="00004F34" w:rsidRDefault="00004F34"/>
        </w:tc>
        <w:tc>
          <w:tcPr>
            <w:tcW w:w="3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008FB3" w14:textId="77777777" w:rsidR="00004F34" w:rsidRDefault="00004F34"/>
        </w:tc>
      </w:tr>
    </w:tbl>
    <w:p w14:paraId="135598F1" w14:textId="77777777" w:rsidR="00004F34" w:rsidRDefault="00004F34">
      <w:pPr>
        <w:pStyle w:val="Standard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55D923DA" w14:textId="77777777" w:rsidR="00004F34" w:rsidRDefault="00004F34">
      <w:pPr>
        <w:pStyle w:val="Standard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064134EC" w14:textId="77777777" w:rsidR="00004F34" w:rsidRDefault="00004F34">
      <w:pPr>
        <w:pStyle w:val="Standard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0E97E33B" w14:textId="77777777" w:rsidR="00004F34" w:rsidRDefault="00004F34">
      <w:pPr>
        <w:pStyle w:val="Standard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73F50953" w14:textId="77777777" w:rsidR="00004F34" w:rsidRDefault="00004F34">
      <w:pPr>
        <w:pStyle w:val="Standard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15E946E3" w14:textId="77777777" w:rsidR="00657B73" w:rsidRDefault="00657B73">
      <w:pPr>
        <w:suppressAutoHyphens w:val="0"/>
        <w:rPr>
          <w:rFonts w:ascii="標楷體" w:eastAsia="標楷體" w:hAnsi="標楷體" w:cs="標楷體"/>
          <w:b/>
          <w:color w:val="000000"/>
          <w:sz w:val="32"/>
          <w:szCs w:val="32"/>
          <w:lang w:bidi="ar-SA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br w:type="page"/>
      </w:r>
    </w:p>
    <w:p w14:paraId="1A73AC84" w14:textId="21B0C7AF" w:rsidR="00004F34" w:rsidRDefault="00081A0F">
      <w:pPr>
        <w:pStyle w:val="Standard"/>
        <w:jc w:val="center"/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lastRenderedPageBreak/>
        <w:t>二</w:t>
      </w:r>
      <w:r>
        <w:rPr>
          <w:rFonts w:eastAsia="標楷體"/>
          <w:b/>
          <w:sz w:val="32"/>
        </w:rPr>
        <w:t>、</w:t>
      </w:r>
      <w:r>
        <w:rPr>
          <w:rFonts w:ascii="標楷體" w:eastAsia="標楷體" w:hAnsi="標楷體" w:cs="標楷體"/>
          <w:b/>
          <w:sz w:val="32"/>
          <w:szCs w:val="32"/>
        </w:rPr>
        <w:t>學生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作業及質性資料</w:t>
      </w:r>
    </w:p>
    <w:p w14:paraId="62AE0510" w14:textId="77777777" w:rsidR="00004F34" w:rsidRDefault="00081A0F">
      <w:pPr>
        <w:pStyle w:val="Standard"/>
        <w:ind w:left="720" w:hanging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說明：</w:t>
      </w:r>
    </w:p>
    <w:p w14:paraId="49053118" w14:textId="77777777" w:rsidR="00004F34" w:rsidRDefault="00081A0F">
      <w:pPr>
        <w:pStyle w:val="Standard"/>
        <w:ind w:left="252" w:hanging="252"/>
        <w:jc w:val="both"/>
      </w:pPr>
      <w:r>
        <w:rPr>
          <w:rFonts w:ascii="標楷體" w:eastAsia="標楷體" w:hAnsi="標楷體" w:cs="標楷體"/>
        </w:rPr>
        <w:t>1.</w:t>
      </w:r>
      <w:r>
        <w:rPr>
          <w:rFonts w:ascii="標楷體" w:eastAsia="標楷體" w:hAnsi="標楷體" w:cs="標楷體"/>
          <w:b/>
        </w:rPr>
        <w:t>未訂正</w:t>
      </w:r>
      <w:r>
        <w:rPr>
          <w:rFonts w:ascii="標楷體" w:eastAsia="標楷體" w:hAnsi="標楷體" w:cs="標楷體"/>
        </w:rPr>
        <w:t>作業或影印成A4大小，標明評量年月日，分科依序裝訂於</w:t>
      </w:r>
      <w:proofErr w:type="gramStart"/>
      <w:r>
        <w:rPr>
          <w:rFonts w:ascii="標楷體" w:eastAsia="標楷體" w:hAnsi="標楷體" w:cs="標楷體"/>
        </w:rPr>
        <w:t>本頁後</w:t>
      </w:r>
      <w:proofErr w:type="gramEnd"/>
      <w:r>
        <w:rPr>
          <w:rFonts w:ascii="標楷體" w:eastAsia="標楷體" w:hAnsi="標楷體" w:cs="標楷體"/>
        </w:rPr>
        <w:t>。考試若答案卷與試題卷分開，請一併附上。</w:t>
      </w:r>
    </w:p>
    <w:p w14:paraId="67395057" w14:textId="77777777" w:rsidR="00004F34" w:rsidRDefault="00081A0F">
      <w:pPr>
        <w:pStyle w:val="Standard"/>
        <w:ind w:left="252" w:hanging="252"/>
        <w:jc w:val="both"/>
      </w:pPr>
      <w:r>
        <w:rPr>
          <w:rFonts w:ascii="標楷體" w:eastAsia="標楷體" w:hAnsi="標楷體" w:cs="標楷體"/>
        </w:rPr>
        <w:t>2.教師所提供相關資料，以紅筆標記、並註記學生錯誤類型歸納，亦可記錄</w:t>
      </w:r>
      <w:proofErr w:type="gramStart"/>
      <w:r>
        <w:rPr>
          <w:rFonts w:ascii="標楷體" w:eastAsia="標楷體" w:hAnsi="標楷體" w:cs="標楷體"/>
        </w:rPr>
        <w:t>於下欄中</w:t>
      </w:r>
      <w:proofErr w:type="gramEnd"/>
      <w:r>
        <w:rPr>
          <w:rFonts w:ascii="標楷體" w:eastAsia="標楷體" w:hAnsi="標楷體" w:cs="標楷體"/>
        </w:rPr>
        <w:t>，</w:t>
      </w:r>
      <w:r>
        <w:rPr>
          <w:rFonts w:ascii="標楷體" w:eastAsia="標楷體" w:hAnsi="標楷體" w:cs="標楷體"/>
          <w:b/>
          <w:u w:val="single"/>
        </w:rPr>
        <w:t>每種錯誤類型至少提供3份作業</w:t>
      </w:r>
      <w:r>
        <w:rPr>
          <w:rFonts w:ascii="標楷體" w:eastAsia="標楷體" w:hAnsi="標楷體" w:cs="標楷體"/>
        </w:rPr>
        <w:t>。</w:t>
      </w:r>
    </w:p>
    <w:p w14:paraId="1CCC05A8" w14:textId="77777777" w:rsidR="00004F34" w:rsidRDefault="00081A0F">
      <w:pPr>
        <w:pStyle w:val="Standard"/>
        <w:ind w:left="252" w:hanging="25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3.建議蒐集資料如下：</w:t>
      </w:r>
    </w:p>
    <w:tbl>
      <w:tblPr>
        <w:tblW w:w="96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3"/>
        <w:gridCol w:w="4813"/>
      </w:tblGrid>
      <w:tr w:rsidR="00004F34" w14:paraId="5CC02E19" w14:textId="77777777">
        <w:trPr>
          <w:jc w:val="center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AEA9" w14:textId="77777777" w:rsidR="00004F34" w:rsidRDefault="00081A0F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疑似</w:t>
            </w:r>
            <w:r>
              <w:rPr>
                <w:rFonts w:ascii="標楷體" w:eastAsia="標楷體" w:hAnsi="標楷體" w:cs="標楷體"/>
                <w:shd w:val="clear" w:color="auto" w:fill="D8D8D8"/>
              </w:rPr>
              <w:t>讀寫障礙</w:t>
            </w:r>
            <w:r>
              <w:rPr>
                <w:rFonts w:ascii="標楷體" w:eastAsia="標楷體" w:hAnsi="標楷體" w:cs="標楷體"/>
              </w:rPr>
              <w:t>學生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65ED1" w14:textId="77777777" w:rsidR="00004F34" w:rsidRDefault="00081A0F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疑似</w:t>
            </w:r>
            <w:r>
              <w:rPr>
                <w:rFonts w:ascii="標楷體" w:eastAsia="標楷體" w:hAnsi="標楷體" w:cs="標楷體"/>
                <w:shd w:val="clear" w:color="auto" w:fill="D8D8D8"/>
              </w:rPr>
              <w:t>數學障礙</w:t>
            </w:r>
            <w:r>
              <w:rPr>
                <w:rFonts w:ascii="標楷體" w:eastAsia="標楷體" w:hAnsi="標楷體" w:cs="標楷體"/>
              </w:rPr>
              <w:t>學生</w:t>
            </w:r>
          </w:p>
        </w:tc>
      </w:tr>
      <w:tr w:rsidR="00004F34" w14:paraId="0CF909FC" w14:textId="77777777">
        <w:trPr>
          <w:trHeight w:val="3342"/>
          <w:jc w:val="center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55B6F" w14:textId="77777777" w:rsidR="00004F34" w:rsidRDefault="00081A0F">
            <w:pPr>
              <w:pStyle w:val="Standard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作文或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</w:rPr>
              <w:t>記。</w:t>
            </w:r>
          </w:p>
          <w:p w14:paraId="6F818FCE" w14:textId="77777777" w:rsidR="00004F34" w:rsidRDefault="00081A0F">
            <w:pPr>
              <w:pStyle w:val="Standard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練習單、作業單或其他相關作業。</w:t>
            </w:r>
          </w:p>
          <w:p w14:paraId="5876D3E9" w14:textId="77777777" w:rsidR="00004F34" w:rsidRDefault="00081A0F">
            <w:pPr>
              <w:pStyle w:val="Standard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聽寫作業單或資料。</w:t>
            </w:r>
          </w:p>
          <w:p w14:paraId="61AC7812" w14:textId="77777777" w:rsidR="00004F34" w:rsidRDefault="00081A0F">
            <w:pPr>
              <w:pStyle w:val="Standard"/>
              <w:ind w:left="240" w:hanging="240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學生讀文章時(文章自選，浮貼於下方)有斷句或</w:t>
            </w:r>
            <w:proofErr w:type="gramStart"/>
            <w:r>
              <w:rPr>
                <w:rFonts w:ascii="標楷體" w:eastAsia="標楷體" w:hAnsi="標楷體" w:cs="標楷體"/>
              </w:rPr>
              <w:t>跳字、跳行</w:t>
            </w:r>
            <w:proofErr w:type="gramEnd"/>
            <w:r>
              <w:rPr>
                <w:rFonts w:ascii="標楷體" w:eastAsia="標楷體" w:hAnsi="標楷體" w:cs="標楷體"/>
              </w:rPr>
              <w:t>、速度很慢等現象。</w:t>
            </w:r>
          </w:p>
          <w:p w14:paraId="30872FFE" w14:textId="77777777" w:rsidR="00004F34" w:rsidRDefault="00081A0F">
            <w:pPr>
              <w:pStyle w:val="Standard"/>
              <w:ind w:left="228" w:hanging="228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平時測驗未訂正之試卷。(</w:t>
            </w:r>
            <w:proofErr w:type="gramStart"/>
            <w:r>
              <w:rPr>
                <w:rFonts w:ascii="標楷體" w:eastAsia="標楷體" w:hAnsi="標楷體" w:cs="標楷體"/>
              </w:rPr>
              <w:t>需含試題</w:t>
            </w:r>
            <w:proofErr w:type="gramEnd"/>
            <w:r>
              <w:rPr>
                <w:rFonts w:ascii="標楷體" w:eastAsia="標楷體" w:hAnsi="標楷體" w:cs="標楷體"/>
              </w:rPr>
              <w:t>卷)</w:t>
            </w:r>
          </w:p>
          <w:p w14:paraId="4D48FADD" w14:textId="77777777" w:rsidR="00004F34" w:rsidRDefault="00081A0F">
            <w:pPr>
              <w:pStyle w:val="Standard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月考未訂正之試卷。</w:t>
            </w:r>
          </w:p>
          <w:p w14:paraId="03CCD717" w14:textId="77777777" w:rsidR="00004F34" w:rsidRDefault="00081A0F">
            <w:pPr>
              <w:pStyle w:val="Standard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其他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48EC" w14:textId="77777777" w:rsidR="00004F34" w:rsidRDefault="00081A0F">
            <w:pPr>
              <w:pStyle w:val="Standard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計算題之計算。</w:t>
            </w:r>
            <w:proofErr w:type="gramStart"/>
            <w:r>
              <w:rPr>
                <w:rFonts w:ascii="標楷體" w:eastAsia="標楷體" w:hAnsi="標楷體" w:cs="標楷體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</w:rPr>
              <w:t>資料提供者需紀錄學生計算方式；如倒數或用手比等</w:t>
            </w:r>
            <w:proofErr w:type="gramStart"/>
            <w:r>
              <w:rPr>
                <w:rFonts w:ascii="標楷體" w:eastAsia="標楷體" w:hAnsi="標楷體" w:cs="標楷體"/>
              </w:rPr>
              <w:t>）</w:t>
            </w:r>
            <w:proofErr w:type="gramEnd"/>
          </w:p>
          <w:p w14:paraId="764E6F15" w14:textId="77777777" w:rsidR="00004F34" w:rsidRDefault="00081A0F">
            <w:pPr>
              <w:pStyle w:val="Standard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應用(文字)問題之解題方式。</w:t>
            </w:r>
          </w:p>
          <w:p w14:paraId="3A08614E" w14:textId="77777777" w:rsidR="00004F34" w:rsidRDefault="00081A0F">
            <w:pPr>
              <w:pStyle w:val="Standard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平時測驗未訂正之試卷。</w:t>
            </w:r>
          </w:p>
          <w:p w14:paraId="6E89BDBB" w14:textId="77777777" w:rsidR="00004F34" w:rsidRDefault="00081A0F">
            <w:pPr>
              <w:pStyle w:val="Standard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月考未訂正之試卷。</w:t>
            </w:r>
          </w:p>
          <w:p w14:paraId="3540AB51" w14:textId="77777777" w:rsidR="00004F34" w:rsidRDefault="00081A0F">
            <w:pPr>
              <w:pStyle w:val="Standard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其他</w:t>
            </w:r>
          </w:p>
        </w:tc>
      </w:tr>
      <w:tr w:rsidR="00004F34" w14:paraId="0C6F7775" w14:textId="77777777">
        <w:trPr>
          <w:trHeight w:val="7948"/>
          <w:jc w:val="center"/>
        </w:trPr>
        <w:tc>
          <w:tcPr>
            <w:tcW w:w="9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CDEE" w14:textId="77777777" w:rsidR="00004F34" w:rsidRDefault="00081A0F">
            <w:pPr>
              <w:pStyle w:val="Standard"/>
            </w:pPr>
            <w:proofErr w:type="gramStart"/>
            <w:r>
              <w:rPr>
                <w:rFonts w:ascii="標楷體" w:eastAsia="標楷體" w:hAnsi="標楷體" w:cs="標楷體"/>
              </w:rPr>
              <w:t>＊</w:t>
            </w:r>
            <w:proofErr w:type="gramEnd"/>
            <w:r>
              <w:rPr>
                <w:rFonts w:ascii="標楷體" w:eastAsia="標楷體" w:hAnsi="標楷體" w:cs="標楷體"/>
              </w:rPr>
              <w:t>學生錯誤類型及歸納事項</w:t>
            </w:r>
            <w:r>
              <w:rPr>
                <w:rFonts w:ascii="標楷體" w:eastAsia="標楷體" w:hAnsi="標楷體" w:cs="標楷體"/>
                <w:b/>
              </w:rPr>
              <w:t>（學生身心特質、能力之質性證據）</w:t>
            </w:r>
          </w:p>
          <w:p w14:paraId="3EE904F1" w14:textId="77777777" w:rsidR="00004F34" w:rsidRDefault="00004F34">
            <w:pPr>
              <w:pStyle w:val="Standard"/>
              <w:rPr>
                <w:rFonts w:ascii="標楷體" w:eastAsia="標楷體" w:hAnsi="標楷體" w:cs="標楷體"/>
              </w:rPr>
            </w:pPr>
          </w:p>
        </w:tc>
      </w:tr>
    </w:tbl>
    <w:p w14:paraId="2B46782E" w14:textId="77777777" w:rsidR="00004F34" w:rsidRDefault="00004F34" w:rsidP="00B14564">
      <w:pPr>
        <w:pStyle w:val="Standard"/>
        <w:spacing w:line="40" w:lineRule="exact"/>
        <w:jc w:val="both"/>
        <w:rPr>
          <w:sz w:val="16"/>
          <w:szCs w:val="16"/>
        </w:rPr>
      </w:pPr>
    </w:p>
    <w:sectPr w:rsidR="00004F34">
      <w:footerReference w:type="default" r:id="rId7"/>
      <w:pgSz w:w="11906" w:h="16838"/>
      <w:pgMar w:top="1134" w:right="1134" w:bottom="1134" w:left="1134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94CB" w14:textId="77777777" w:rsidR="008D5C04" w:rsidRDefault="008D5C04">
      <w:r>
        <w:separator/>
      </w:r>
    </w:p>
  </w:endnote>
  <w:endnote w:type="continuationSeparator" w:id="0">
    <w:p w14:paraId="697314BA" w14:textId="77777777" w:rsidR="008D5C04" w:rsidRDefault="008D5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華康標楷W5注音, 'Arial Unicode MS'">
    <w:altName w:val="Calibri"/>
    <w:charset w:val="00"/>
    <w:family w:val="script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өũ, 'Times New Roman'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E8E3" w14:textId="77777777" w:rsidR="008E098E" w:rsidRDefault="008E098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96D52" w14:textId="77777777" w:rsidR="008D5C04" w:rsidRDefault="008D5C04">
      <w:r>
        <w:rPr>
          <w:color w:val="000000"/>
        </w:rPr>
        <w:separator/>
      </w:r>
    </w:p>
  </w:footnote>
  <w:footnote w:type="continuationSeparator" w:id="0">
    <w:p w14:paraId="598812A6" w14:textId="77777777" w:rsidR="008D5C04" w:rsidRDefault="008D5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1F9"/>
    <w:multiLevelType w:val="multilevel"/>
    <w:tmpl w:val="1B3C3A58"/>
    <w:styleLink w:val="WW8Num5"/>
    <w:lvl w:ilvl="0">
      <w:numFmt w:val="bullet"/>
      <w:lvlText w:val=""/>
      <w:lvlJc w:val="left"/>
      <w:pPr>
        <w:ind w:left="170" w:hanging="17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0A593465"/>
    <w:multiLevelType w:val="multilevel"/>
    <w:tmpl w:val="ABCA045A"/>
    <w:styleLink w:val="WW8Num6"/>
    <w:lvl w:ilvl="0">
      <w:numFmt w:val="bullet"/>
      <w:lvlText w:val="□"/>
      <w:lvlJc w:val="left"/>
      <w:pPr>
        <w:ind w:left="218" w:hanging="255"/>
      </w:pPr>
      <w:rPr>
        <w:rFonts w:ascii="新細明體, PMingLiU" w:eastAsia="新細明體, PMingLiU" w:hAnsi="新細明體, PMingLiU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1ED77A1"/>
    <w:multiLevelType w:val="multilevel"/>
    <w:tmpl w:val="54A0F5C8"/>
    <w:styleLink w:val="WW8Num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0A710D"/>
    <w:multiLevelType w:val="multilevel"/>
    <w:tmpl w:val="B3B6F736"/>
    <w:styleLink w:val="WW8Num13"/>
    <w:lvl w:ilvl="0">
      <w:start w:val="1"/>
      <w:numFmt w:val="japaneseCounting"/>
      <w:lvlText w:val="（%1）"/>
      <w:lvlJc w:val="left"/>
      <w:pPr>
        <w:ind w:left="1188" w:hanging="792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1E57CE5"/>
    <w:multiLevelType w:val="multilevel"/>
    <w:tmpl w:val="42B448A0"/>
    <w:styleLink w:val="WW8Num27"/>
    <w:lvl w:ilvl="0">
      <w:start w:val="1"/>
      <w:numFmt w:val="japaneseCounting"/>
      <w:lvlText w:val="（%1）"/>
      <w:lvlJc w:val="left"/>
      <w:pPr>
        <w:ind w:left="1218" w:hanging="792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7477CE5"/>
    <w:multiLevelType w:val="multilevel"/>
    <w:tmpl w:val="540CC548"/>
    <w:styleLink w:val="WW8Num4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5F3457"/>
    <w:multiLevelType w:val="multilevel"/>
    <w:tmpl w:val="64ACBA64"/>
    <w:styleLink w:val="WW8Num11"/>
    <w:lvl w:ilvl="0">
      <w:numFmt w:val="bullet"/>
      <w:lvlText w:val="□"/>
      <w:lvlJc w:val="left"/>
      <w:pPr>
        <w:ind w:left="1560" w:hanging="480"/>
      </w:pPr>
      <w:rPr>
        <w:rFonts w:ascii="新細明體, PMingLiU" w:eastAsia="新細明體, PMingLiU" w:hAnsi="新細明體, PMingLiU" w:cs="Times New Roman"/>
        <w:color w:val="000000"/>
      </w:rPr>
    </w:lvl>
    <w:lvl w:ilvl="1">
      <w:numFmt w:val="bullet"/>
      <w:lvlText w:val="○"/>
      <w:lvlJc w:val="left"/>
      <w:pPr>
        <w:ind w:left="1920" w:hanging="360"/>
      </w:pPr>
      <w:rPr>
        <w:rFonts w:ascii="微軟正黑體" w:eastAsia="微軟正黑體" w:hAnsi="微軟正黑體" w:cs="Times New Roman"/>
      </w:rPr>
    </w:lvl>
    <w:lvl w:ilvl="2">
      <w:numFmt w:val="bullet"/>
      <w:lvlText w:val=""/>
      <w:lvlJc w:val="left"/>
      <w:pPr>
        <w:ind w:left="25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30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4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9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4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9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400" w:hanging="480"/>
      </w:pPr>
      <w:rPr>
        <w:rFonts w:ascii="Wingdings" w:hAnsi="Wingdings" w:cs="Wingdings"/>
      </w:rPr>
    </w:lvl>
  </w:abstractNum>
  <w:abstractNum w:abstractNumId="7" w15:restartNumberingAfterBreak="0">
    <w:nsid w:val="2C5E51B9"/>
    <w:multiLevelType w:val="multilevel"/>
    <w:tmpl w:val="B7945A9A"/>
    <w:styleLink w:val="WW8Num22"/>
    <w:lvl w:ilvl="0">
      <w:start w:val="1"/>
      <w:numFmt w:val="lowerLetter"/>
      <w:lvlText w:val="%1."/>
      <w:lvlJc w:val="left"/>
      <w:pPr>
        <w:ind w:left="1236" w:hanging="384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8" w15:restartNumberingAfterBreak="0">
    <w:nsid w:val="2C796512"/>
    <w:multiLevelType w:val="multilevel"/>
    <w:tmpl w:val="6262AE6C"/>
    <w:styleLink w:val="WW8Num20"/>
    <w:lvl w:ilvl="0">
      <w:start w:val="1"/>
      <w:numFmt w:val="japaneseCounting"/>
      <w:lvlText w:val="（%1）"/>
      <w:lvlJc w:val="left"/>
      <w:pPr>
        <w:ind w:left="1754" w:hanging="720"/>
      </w:pPr>
    </w:lvl>
    <w:lvl w:ilvl="1">
      <w:start w:val="1"/>
      <w:numFmt w:val="ideographTraditional"/>
      <w:lvlText w:val="%2、"/>
      <w:lvlJc w:val="left"/>
      <w:pPr>
        <w:ind w:left="1994" w:hanging="480"/>
      </w:pPr>
    </w:lvl>
    <w:lvl w:ilvl="2">
      <w:start w:val="1"/>
      <w:numFmt w:val="lowerRoman"/>
      <w:lvlText w:val="%3."/>
      <w:lvlJc w:val="right"/>
      <w:pPr>
        <w:ind w:left="2474" w:hanging="480"/>
      </w:pPr>
    </w:lvl>
    <w:lvl w:ilvl="3">
      <w:start w:val="1"/>
      <w:numFmt w:val="decimal"/>
      <w:lvlText w:val="%4."/>
      <w:lvlJc w:val="left"/>
      <w:pPr>
        <w:ind w:left="2954" w:hanging="480"/>
      </w:pPr>
    </w:lvl>
    <w:lvl w:ilvl="4">
      <w:start w:val="1"/>
      <w:numFmt w:val="ideographTraditional"/>
      <w:lvlText w:val="%5、"/>
      <w:lvlJc w:val="left"/>
      <w:pPr>
        <w:ind w:left="3434" w:hanging="480"/>
      </w:pPr>
    </w:lvl>
    <w:lvl w:ilvl="5">
      <w:start w:val="1"/>
      <w:numFmt w:val="lowerRoman"/>
      <w:lvlText w:val="%6."/>
      <w:lvlJc w:val="right"/>
      <w:pPr>
        <w:ind w:left="3914" w:hanging="480"/>
      </w:pPr>
    </w:lvl>
    <w:lvl w:ilvl="6">
      <w:start w:val="1"/>
      <w:numFmt w:val="decimal"/>
      <w:lvlText w:val="%7."/>
      <w:lvlJc w:val="left"/>
      <w:pPr>
        <w:ind w:left="4394" w:hanging="480"/>
      </w:pPr>
    </w:lvl>
    <w:lvl w:ilvl="7">
      <w:start w:val="1"/>
      <w:numFmt w:val="ideographTraditional"/>
      <w:lvlText w:val="%8、"/>
      <w:lvlJc w:val="left"/>
      <w:pPr>
        <w:ind w:left="4874" w:hanging="480"/>
      </w:pPr>
    </w:lvl>
    <w:lvl w:ilvl="8">
      <w:start w:val="1"/>
      <w:numFmt w:val="lowerRoman"/>
      <w:lvlText w:val="%9."/>
      <w:lvlJc w:val="right"/>
      <w:pPr>
        <w:ind w:left="5354" w:hanging="480"/>
      </w:pPr>
    </w:lvl>
  </w:abstractNum>
  <w:abstractNum w:abstractNumId="9" w15:restartNumberingAfterBreak="0">
    <w:nsid w:val="2CB142D5"/>
    <w:multiLevelType w:val="multilevel"/>
    <w:tmpl w:val="574C7752"/>
    <w:styleLink w:val="WW8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380AE8"/>
    <w:multiLevelType w:val="multilevel"/>
    <w:tmpl w:val="1A405DD2"/>
    <w:styleLink w:val="WW8Num2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103537"/>
    <w:multiLevelType w:val="multilevel"/>
    <w:tmpl w:val="62AAB404"/>
    <w:styleLink w:val="WW8Num16"/>
    <w:lvl w:ilvl="0">
      <w:numFmt w:val="bullet"/>
      <w:lvlText w:val="□"/>
      <w:lvlJc w:val="left"/>
      <w:pPr>
        <w:ind w:left="360" w:hanging="360"/>
      </w:pPr>
      <w:rPr>
        <w:rFonts w:ascii="新細明體, PMingLiU" w:eastAsia="新細明體, PMingLiU" w:hAnsi="新細明體, PMingLiU" w:cs="Times New Roman"/>
        <w:b/>
        <w:lang w:val="en-U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" w15:restartNumberingAfterBreak="0">
    <w:nsid w:val="35780882"/>
    <w:multiLevelType w:val="multilevel"/>
    <w:tmpl w:val="2E1C598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AFC144D"/>
    <w:multiLevelType w:val="multilevel"/>
    <w:tmpl w:val="FD7AE70A"/>
    <w:styleLink w:val="WW8Num19"/>
    <w:lvl w:ilvl="0">
      <w:numFmt w:val="bullet"/>
      <w:lvlText w:val="□"/>
      <w:lvlJc w:val="left"/>
      <w:pPr>
        <w:ind w:left="480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color w:val="000000"/>
        <w:spacing w:val="0"/>
        <w:w w:val="100"/>
        <w:kern w:val="0"/>
        <w:position w:val="0"/>
        <w:sz w:val="2"/>
        <w:szCs w:val="2"/>
        <w:u w:val="none"/>
        <w:shd w:val="clear" w:color="auto" w:fill="000000"/>
        <w:vertAlign w:val="baseline"/>
        <w:em w:val="none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4" w15:restartNumberingAfterBreak="0">
    <w:nsid w:val="4B320B42"/>
    <w:multiLevelType w:val="multilevel"/>
    <w:tmpl w:val="1F0EE814"/>
    <w:styleLink w:val="WW8Num7"/>
    <w:lvl w:ilvl="0">
      <w:start w:val="6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EA09C2"/>
    <w:multiLevelType w:val="multilevel"/>
    <w:tmpl w:val="13A4CBE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5B260922"/>
    <w:multiLevelType w:val="multilevel"/>
    <w:tmpl w:val="22DCA2E0"/>
    <w:styleLink w:val="WW8Num26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japaneseCounting"/>
      <w:lvlText w:val="（%2）"/>
      <w:lvlJc w:val="left"/>
      <w:pPr>
        <w:ind w:left="1620" w:hanging="1080"/>
      </w:pPr>
      <w:rPr>
        <w:lang w:val="en-US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、"/>
      <w:lvlJc w:val="left"/>
      <w:pPr>
        <w:ind w:left="2160" w:hanging="720"/>
      </w:pPr>
    </w:lvl>
    <w:lvl w:ilvl="4">
      <w:start w:val="1"/>
      <w:numFmt w:val="decimal"/>
      <w:lvlText w:val="（%5）"/>
      <w:lvlJc w:val="left"/>
      <w:pPr>
        <w:ind w:left="3000" w:hanging="10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00D2350"/>
    <w:multiLevelType w:val="multilevel"/>
    <w:tmpl w:val="F830D3B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65071A2F"/>
    <w:multiLevelType w:val="hybridMultilevel"/>
    <w:tmpl w:val="63CAA3A8"/>
    <w:lvl w:ilvl="0" w:tplc="88000582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0F3C97"/>
    <w:multiLevelType w:val="multilevel"/>
    <w:tmpl w:val="3C5850FA"/>
    <w:styleLink w:val="WW8Num8"/>
    <w:lvl w:ilvl="0">
      <w:start w:val="1"/>
      <w:numFmt w:val="japaneseCounting"/>
      <w:lvlText w:val="（%1）"/>
      <w:lvlJc w:val="left"/>
      <w:pPr>
        <w:ind w:left="1040" w:hanging="780"/>
      </w:pPr>
    </w:lvl>
    <w:lvl w:ilvl="1">
      <w:start w:val="4"/>
      <w:numFmt w:val="decimal"/>
      <w:lvlText w:val="%2、"/>
      <w:lvlJc w:val="left"/>
      <w:pPr>
        <w:ind w:left="1460" w:hanging="720"/>
      </w:pPr>
    </w:lvl>
    <w:lvl w:ilvl="2">
      <w:start w:val="1"/>
      <w:numFmt w:val="lowerRoman"/>
      <w:lvlText w:val="%3."/>
      <w:lvlJc w:val="right"/>
      <w:pPr>
        <w:ind w:left="1700" w:hanging="480"/>
      </w:pPr>
    </w:lvl>
    <w:lvl w:ilvl="3">
      <w:start w:val="1"/>
      <w:numFmt w:val="decimal"/>
      <w:lvlText w:val="%4."/>
      <w:lvlJc w:val="left"/>
      <w:pPr>
        <w:ind w:left="2180" w:hanging="480"/>
      </w:pPr>
    </w:lvl>
    <w:lvl w:ilvl="4">
      <w:start w:val="1"/>
      <w:numFmt w:val="ideographTraditional"/>
      <w:lvlText w:val="%5、"/>
      <w:lvlJc w:val="left"/>
      <w:pPr>
        <w:ind w:left="2660" w:hanging="480"/>
      </w:pPr>
    </w:lvl>
    <w:lvl w:ilvl="5">
      <w:start w:val="1"/>
      <w:numFmt w:val="lowerRoman"/>
      <w:lvlText w:val="%6."/>
      <w:lvlJc w:val="right"/>
      <w:pPr>
        <w:ind w:left="3140" w:hanging="480"/>
      </w:pPr>
    </w:lvl>
    <w:lvl w:ilvl="6">
      <w:start w:val="1"/>
      <w:numFmt w:val="decimal"/>
      <w:lvlText w:val="%7."/>
      <w:lvlJc w:val="left"/>
      <w:pPr>
        <w:ind w:left="3620" w:hanging="480"/>
      </w:pPr>
    </w:lvl>
    <w:lvl w:ilvl="7">
      <w:start w:val="1"/>
      <w:numFmt w:val="ideographTraditional"/>
      <w:lvlText w:val="%8、"/>
      <w:lvlJc w:val="left"/>
      <w:pPr>
        <w:ind w:left="4100" w:hanging="480"/>
      </w:pPr>
    </w:lvl>
    <w:lvl w:ilvl="8">
      <w:start w:val="1"/>
      <w:numFmt w:val="lowerRoman"/>
      <w:lvlText w:val="%9."/>
      <w:lvlJc w:val="right"/>
      <w:pPr>
        <w:ind w:left="4580" w:hanging="480"/>
      </w:pPr>
    </w:lvl>
  </w:abstractNum>
  <w:abstractNum w:abstractNumId="20" w15:restartNumberingAfterBreak="0">
    <w:nsid w:val="65BF1391"/>
    <w:multiLevelType w:val="multilevel"/>
    <w:tmpl w:val="D0E693A2"/>
    <w:styleLink w:val="WW8Num25"/>
    <w:lvl w:ilvl="0">
      <w:start w:val="1"/>
      <w:numFmt w:val="japaneseCounting"/>
      <w:lvlText w:val="（%1）"/>
      <w:lvlJc w:val="left"/>
      <w:pPr>
        <w:ind w:left="1234" w:hanging="792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73C3F25"/>
    <w:multiLevelType w:val="multilevel"/>
    <w:tmpl w:val="842CF5AE"/>
    <w:styleLink w:val="WW8Num21"/>
    <w:lvl w:ilvl="0">
      <w:start w:val="1"/>
      <w:numFmt w:val="japaneseCounting"/>
      <w:lvlText w:val="(%1)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A32510D"/>
    <w:multiLevelType w:val="multilevel"/>
    <w:tmpl w:val="36AE3282"/>
    <w:styleLink w:val="WW8Num9"/>
    <w:lvl w:ilvl="0">
      <w:start w:val="1"/>
      <w:numFmt w:val="decimal"/>
      <w:lvlText w:val="%1."/>
      <w:lvlJc w:val="left"/>
      <w:pPr>
        <w:ind w:left="840" w:hanging="36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0D023E5"/>
    <w:multiLevelType w:val="multilevel"/>
    <w:tmpl w:val="7FC07BDC"/>
    <w:styleLink w:val="WW8Num1"/>
    <w:lvl w:ilvl="0">
      <w:start w:val="1"/>
      <w:numFmt w:val="decimal"/>
      <w:lvlText w:val="%1."/>
      <w:lvlJc w:val="left"/>
      <w:pPr>
        <w:ind w:left="1536" w:hanging="360"/>
      </w:pPr>
    </w:lvl>
    <w:lvl w:ilvl="1">
      <w:start w:val="1"/>
      <w:numFmt w:val="japaneseCounting"/>
      <w:lvlText w:val="（%2）"/>
      <w:lvlJc w:val="left"/>
      <w:pPr>
        <w:ind w:left="2376" w:hanging="720"/>
      </w:pPr>
    </w:lvl>
    <w:lvl w:ilvl="2">
      <w:numFmt w:val="bullet"/>
      <w:lvlText w:val="＊"/>
      <w:lvlJc w:val="left"/>
      <w:pPr>
        <w:ind w:left="2496" w:hanging="360"/>
      </w:pPr>
      <w:rPr>
        <w:rFonts w:ascii="標楷體" w:eastAsia="標楷體" w:hAnsi="標楷體" w:cs="Times New Roman"/>
      </w:rPr>
    </w:lvl>
    <w:lvl w:ilvl="3">
      <w:numFmt w:val="bullet"/>
      <w:lvlText w:val="□"/>
      <w:lvlJc w:val="left"/>
      <w:pPr>
        <w:ind w:left="2976" w:hanging="360"/>
      </w:pPr>
      <w:rPr>
        <w:rFonts w:ascii="Times New Roman" w:eastAsia="標楷體" w:hAnsi="Times New Roman" w:cs="Times New Roman"/>
      </w:rPr>
    </w:lvl>
    <w:lvl w:ilvl="4">
      <w:start w:val="1"/>
      <w:numFmt w:val="japaneseCounting"/>
      <w:lvlText w:val="%5、"/>
      <w:lvlJc w:val="left"/>
      <w:pPr>
        <w:ind w:left="3816" w:hanging="720"/>
      </w:pPr>
    </w:lvl>
    <w:lvl w:ilvl="5">
      <w:start w:val="6"/>
      <w:numFmt w:val="japaneseCounting"/>
      <w:lvlText w:val="第%6條"/>
      <w:lvlJc w:val="left"/>
      <w:pPr>
        <w:ind w:left="4296" w:hanging="720"/>
      </w:pPr>
    </w:lvl>
    <w:lvl w:ilvl="6">
      <w:start w:val="1"/>
      <w:numFmt w:val="decimal"/>
      <w:lvlText w:val="%7、"/>
      <w:lvlJc w:val="left"/>
      <w:pPr>
        <w:ind w:left="4416" w:hanging="360"/>
      </w:pPr>
    </w:lvl>
    <w:lvl w:ilvl="7">
      <w:start w:val="1"/>
      <w:numFmt w:val="ideographTraditional"/>
      <w:lvlText w:val="%8、"/>
      <w:lvlJc w:val="left"/>
      <w:pPr>
        <w:ind w:left="5016" w:hanging="480"/>
      </w:pPr>
    </w:lvl>
    <w:lvl w:ilvl="8">
      <w:start w:val="1"/>
      <w:numFmt w:val="lowerRoman"/>
      <w:lvlText w:val="%9."/>
      <w:lvlJc w:val="right"/>
      <w:pPr>
        <w:ind w:left="5496" w:hanging="480"/>
      </w:pPr>
    </w:lvl>
  </w:abstractNum>
  <w:abstractNum w:abstractNumId="24" w15:restartNumberingAfterBreak="0">
    <w:nsid w:val="768526DF"/>
    <w:multiLevelType w:val="multilevel"/>
    <w:tmpl w:val="F25A14B0"/>
    <w:styleLink w:val="WW8Num15"/>
    <w:lvl w:ilvl="0">
      <w:start w:val="1"/>
      <w:numFmt w:val="decimal"/>
      <w:lvlText w:val="%1、"/>
      <w:lvlJc w:val="left"/>
      <w:pPr>
        <w:ind w:left="1440" w:hanging="360"/>
      </w:pPr>
      <w:rPr>
        <w:sz w:val="32"/>
      </w:rPr>
    </w:lvl>
    <w:lvl w:ilvl="1">
      <w:start w:val="1"/>
      <w:numFmt w:val="ideographTraditional"/>
      <w:lvlText w:val="%2、"/>
      <w:lvlJc w:val="left"/>
      <w:pPr>
        <w:ind w:left="1918" w:hanging="480"/>
      </w:pPr>
    </w:lvl>
    <w:lvl w:ilvl="2">
      <w:start w:val="1"/>
      <w:numFmt w:val="lowerRoman"/>
      <w:lvlText w:val="%3."/>
      <w:lvlJc w:val="right"/>
      <w:pPr>
        <w:ind w:left="2398" w:hanging="480"/>
      </w:pPr>
    </w:lvl>
    <w:lvl w:ilvl="3">
      <w:start w:val="1"/>
      <w:numFmt w:val="decimal"/>
      <w:lvlText w:val="%4."/>
      <w:lvlJc w:val="left"/>
      <w:pPr>
        <w:ind w:left="2878" w:hanging="480"/>
      </w:pPr>
    </w:lvl>
    <w:lvl w:ilvl="4">
      <w:start w:val="1"/>
      <w:numFmt w:val="ideographTraditional"/>
      <w:lvlText w:val="%5、"/>
      <w:lvlJc w:val="left"/>
      <w:pPr>
        <w:ind w:left="3358" w:hanging="480"/>
      </w:pPr>
    </w:lvl>
    <w:lvl w:ilvl="5">
      <w:start w:val="1"/>
      <w:numFmt w:val="lowerRoman"/>
      <w:lvlText w:val="%6."/>
      <w:lvlJc w:val="right"/>
      <w:pPr>
        <w:ind w:left="3838" w:hanging="480"/>
      </w:pPr>
    </w:lvl>
    <w:lvl w:ilvl="6">
      <w:start w:val="1"/>
      <w:numFmt w:val="decimal"/>
      <w:lvlText w:val="%7."/>
      <w:lvlJc w:val="left"/>
      <w:pPr>
        <w:ind w:left="4318" w:hanging="480"/>
      </w:pPr>
    </w:lvl>
    <w:lvl w:ilvl="7">
      <w:start w:val="1"/>
      <w:numFmt w:val="ideographTraditional"/>
      <w:lvlText w:val="%8、"/>
      <w:lvlJc w:val="left"/>
      <w:pPr>
        <w:ind w:left="4798" w:hanging="480"/>
      </w:pPr>
    </w:lvl>
    <w:lvl w:ilvl="8">
      <w:start w:val="1"/>
      <w:numFmt w:val="lowerRoman"/>
      <w:lvlText w:val="%9."/>
      <w:lvlJc w:val="right"/>
      <w:pPr>
        <w:ind w:left="5278" w:hanging="480"/>
      </w:pPr>
    </w:lvl>
  </w:abstractNum>
  <w:abstractNum w:abstractNumId="25" w15:restartNumberingAfterBreak="0">
    <w:nsid w:val="76F740CD"/>
    <w:multiLevelType w:val="multilevel"/>
    <w:tmpl w:val="7B505240"/>
    <w:styleLink w:val="WW8Num14"/>
    <w:lvl w:ilvl="0">
      <w:numFmt w:val="bullet"/>
      <w:lvlText w:val="□"/>
      <w:lvlJc w:val="left"/>
      <w:pPr>
        <w:ind w:left="1440" w:hanging="480"/>
      </w:pPr>
      <w:rPr>
        <w:rFonts w:ascii="新細明體, PMingLiU" w:eastAsia="新細明體, PMingLiU" w:hAnsi="新細明體, PMingLiU" w:cs="Times New Roman"/>
        <w:color w:val="000000"/>
      </w:rPr>
    </w:lvl>
    <w:lvl w:ilvl="1">
      <w:numFmt w:val="bullet"/>
      <w:lvlText w:val=""/>
      <w:lvlJc w:val="left"/>
      <w:pPr>
        <w:ind w:left="19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24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8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3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8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3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8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280" w:hanging="480"/>
      </w:pPr>
      <w:rPr>
        <w:rFonts w:ascii="Wingdings" w:hAnsi="Wingdings" w:cs="Wingdings"/>
      </w:rPr>
    </w:lvl>
  </w:abstractNum>
  <w:abstractNum w:abstractNumId="26" w15:restartNumberingAfterBreak="0">
    <w:nsid w:val="778153AA"/>
    <w:multiLevelType w:val="hybridMultilevel"/>
    <w:tmpl w:val="B9347D48"/>
    <w:lvl w:ilvl="0" w:tplc="88000582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9CD0C25"/>
    <w:multiLevelType w:val="multilevel"/>
    <w:tmpl w:val="4DBED020"/>
    <w:styleLink w:val="WW8Num12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7A125DE2"/>
    <w:multiLevelType w:val="multilevel"/>
    <w:tmpl w:val="E39A1910"/>
    <w:styleLink w:val="WW8Num24"/>
    <w:lvl w:ilvl="0">
      <w:start w:val="1"/>
      <w:numFmt w:val="japaneseCounting"/>
      <w:lvlText w:val="%1、"/>
      <w:lvlJc w:val="left"/>
      <w:pPr>
        <w:ind w:left="330" w:hanging="33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3"/>
  </w:num>
  <w:num w:numId="2">
    <w:abstractNumId w:val="2"/>
  </w:num>
  <w:num w:numId="3">
    <w:abstractNumId w:val="15"/>
  </w:num>
  <w:num w:numId="4">
    <w:abstractNumId w:val="5"/>
  </w:num>
  <w:num w:numId="5">
    <w:abstractNumId w:val="0"/>
  </w:num>
  <w:num w:numId="6">
    <w:abstractNumId w:val="1"/>
  </w:num>
  <w:num w:numId="7">
    <w:abstractNumId w:val="14"/>
  </w:num>
  <w:num w:numId="8">
    <w:abstractNumId w:val="19"/>
  </w:num>
  <w:num w:numId="9">
    <w:abstractNumId w:val="22"/>
  </w:num>
  <w:num w:numId="10">
    <w:abstractNumId w:val="9"/>
  </w:num>
  <w:num w:numId="11">
    <w:abstractNumId w:val="6"/>
  </w:num>
  <w:num w:numId="12">
    <w:abstractNumId w:val="27"/>
  </w:num>
  <w:num w:numId="13">
    <w:abstractNumId w:val="3"/>
  </w:num>
  <w:num w:numId="14">
    <w:abstractNumId w:val="25"/>
  </w:num>
  <w:num w:numId="15">
    <w:abstractNumId w:val="24"/>
  </w:num>
  <w:num w:numId="16">
    <w:abstractNumId w:val="11"/>
  </w:num>
  <w:num w:numId="17">
    <w:abstractNumId w:val="12"/>
  </w:num>
  <w:num w:numId="18">
    <w:abstractNumId w:val="17"/>
  </w:num>
  <w:num w:numId="19">
    <w:abstractNumId w:val="13"/>
  </w:num>
  <w:num w:numId="20">
    <w:abstractNumId w:val="8"/>
  </w:num>
  <w:num w:numId="21">
    <w:abstractNumId w:val="21"/>
  </w:num>
  <w:num w:numId="22">
    <w:abstractNumId w:val="7"/>
  </w:num>
  <w:num w:numId="23">
    <w:abstractNumId w:val="10"/>
  </w:num>
  <w:num w:numId="24">
    <w:abstractNumId w:val="28"/>
  </w:num>
  <w:num w:numId="25">
    <w:abstractNumId w:val="20"/>
  </w:num>
  <w:num w:numId="26">
    <w:abstractNumId w:val="16"/>
  </w:num>
  <w:num w:numId="27">
    <w:abstractNumId w:val="4"/>
  </w:num>
  <w:num w:numId="28">
    <w:abstractNumId w:val="2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34"/>
    <w:rsid w:val="0000364B"/>
    <w:rsid w:val="00004F34"/>
    <w:rsid w:val="000106F2"/>
    <w:rsid w:val="000313D0"/>
    <w:rsid w:val="00081A0F"/>
    <w:rsid w:val="00095B3C"/>
    <w:rsid w:val="00125744"/>
    <w:rsid w:val="001C106C"/>
    <w:rsid w:val="0023722B"/>
    <w:rsid w:val="002E0EE7"/>
    <w:rsid w:val="002E5BAF"/>
    <w:rsid w:val="00356728"/>
    <w:rsid w:val="004112E5"/>
    <w:rsid w:val="004139CE"/>
    <w:rsid w:val="00441C77"/>
    <w:rsid w:val="00587432"/>
    <w:rsid w:val="00657B73"/>
    <w:rsid w:val="00732391"/>
    <w:rsid w:val="00783E53"/>
    <w:rsid w:val="00791C08"/>
    <w:rsid w:val="007C041A"/>
    <w:rsid w:val="008D5C04"/>
    <w:rsid w:val="008E098E"/>
    <w:rsid w:val="00976933"/>
    <w:rsid w:val="00A357F4"/>
    <w:rsid w:val="00A72D83"/>
    <w:rsid w:val="00AC254C"/>
    <w:rsid w:val="00AC3A65"/>
    <w:rsid w:val="00B14564"/>
    <w:rsid w:val="00B41552"/>
    <w:rsid w:val="00B87BFC"/>
    <w:rsid w:val="00B9525E"/>
    <w:rsid w:val="00B95805"/>
    <w:rsid w:val="00BA1A88"/>
    <w:rsid w:val="00BF2B79"/>
    <w:rsid w:val="00C52458"/>
    <w:rsid w:val="00C64D4C"/>
    <w:rsid w:val="00CA0BA6"/>
    <w:rsid w:val="00DA0EAB"/>
    <w:rsid w:val="00E6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7B34B"/>
  <w15:docId w15:val="{241159FB-3143-4492-8EF2-D3BC6689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Textbody"/>
    <w:uiPriority w:val="9"/>
    <w:qFormat/>
    <w:pPr>
      <w:ind w:left="121"/>
      <w:outlineLvl w:val="0"/>
    </w:pPr>
    <w:rPr>
      <w:rFonts w:ascii="華康標楷W5注音, 'Arial Unicode MS'" w:eastAsia="華康標楷W5注音, 'Arial Unicode MS'" w:hAnsi="華康標楷W5注音, 'Arial Unicode MS'" w:cs="華康標楷W5注音, 'Arial Unicode MS'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標楷體" w:eastAsia="標楷體" w:hAnsi="標楷體" w:cs="標楷體"/>
      <w:b/>
      <w:sz w:val="36"/>
      <w:szCs w:val="20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Note Heading"/>
    <w:basedOn w:val="Standard"/>
    <w:next w:val="Standard"/>
    <w:pPr>
      <w:jc w:val="center"/>
    </w:pPr>
    <w:rPr>
      <w:rFonts w:ascii="標楷體" w:eastAsia="標楷體" w:hAnsi="標楷體" w:cs="標楷體"/>
      <w:szCs w:val="20"/>
    </w:rPr>
  </w:style>
  <w:style w:type="paragraph" w:styleId="a6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Standard"/>
    <w:pPr>
      <w:spacing w:line="240" w:lineRule="exact"/>
      <w:ind w:left="882" w:hanging="440"/>
      <w:jc w:val="both"/>
    </w:pPr>
    <w:rPr>
      <w:rFonts w:eastAsia="標楷體"/>
      <w:sz w:val="22"/>
      <w:szCs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20">
    <w:name w:val="Body Text 2"/>
    <w:basedOn w:val="Standard"/>
    <w:pPr>
      <w:jc w:val="center"/>
    </w:pPr>
    <w:rPr>
      <w:rFonts w:eastAsia="標楷體"/>
      <w:szCs w:val="20"/>
    </w:rPr>
  </w:style>
  <w:style w:type="paragraph" w:styleId="a8">
    <w:name w:val="Date"/>
    <w:basedOn w:val="Standard"/>
    <w:next w:val="Standard"/>
    <w:pPr>
      <w:jc w:val="right"/>
    </w:pPr>
    <w:rPr>
      <w:rFonts w:ascii="標楷體" w:eastAsia="標楷體" w:hAnsi="標楷體" w:cs="標楷體"/>
      <w:szCs w:val="20"/>
    </w:rPr>
  </w:style>
  <w:style w:type="paragraph" w:customStyle="1" w:styleId="Textbodyindent">
    <w:name w:val="Text body indent"/>
    <w:basedOn w:val="Standard"/>
    <w:pPr>
      <w:ind w:left="900" w:firstLine="540"/>
    </w:pPr>
    <w:rPr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Salutation"/>
    <w:basedOn w:val="Standard"/>
    <w:next w:val="Standard"/>
    <w:rPr>
      <w:rFonts w:ascii="標楷體" w:eastAsia="標楷體" w:hAnsi="標楷體" w:cs="標楷體"/>
      <w:szCs w:val="20"/>
    </w:rPr>
  </w:style>
  <w:style w:type="paragraph" w:styleId="3">
    <w:name w:val="Body Text 3"/>
    <w:basedOn w:val="Standard"/>
    <w:pPr>
      <w:spacing w:line="300" w:lineRule="exact"/>
      <w:jc w:val="center"/>
    </w:pPr>
    <w:rPr>
      <w:rFonts w:ascii="標楷體" w:eastAsia="標楷體" w:hAnsi="標楷體" w:cs="標楷體"/>
      <w:sz w:val="20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Arial" w:eastAsia="Arial Unicode MS" w:hAnsi="Arial" w:cs="Arial"/>
      <w:color w:val="000000"/>
      <w:kern w:val="0"/>
      <w:sz w:val="22"/>
      <w:szCs w:val="22"/>
    </w:rPr>
  </w:style>
  <w:style w:type="paragraph" w:styleId="ab">
    <w:name w:val="List Paragraph"/>
    <w:basedOn w:val="Standard"/>
    <w:pPr>
      <w:ind w:left="480"/>
    </w:pPr>
    <w:rPr>
      <w:rFonts w:ascii="Calibri" w:eastAsia="Calibri" w:hAnsi="Calibri" w:cs="Calibri"/>
      <w:szCs w:val="22"/>
    </w:rPr>
  </w:style>
  <w:style w:type="paragraph" w:styleId="ac">
    <w:name w:val="Closing"/>
    <w:basedOn w:val="Standard"/>
    <w:pPr>
      <w:ind w:left="100"/>
    </w:pPr>
    <w:rPr>
      <w:rFonts w:ascii="標楷體" w:eastAsia="標楷體" w:hAnsi="標楷體" w:cs="標楷體"/>
      <w:color w:val="000000"/>
    </w:rPr>
  </w:style>
  <w:style w:type="paragraph" w:customStyle="1" w:styleId="yiv3516800119msolistparagraph">
    <w:name w:val="yiv3516800119msolistparagraph"/>
    <w:basedOn w:val="Standard"/>
    <w:pPr>
      <w:widowControl/>
      <w:spacing w:before="280" w:after="280"/>
    </w:pPr>
    <w:rPr>
      <w:rFonts w:ascii="新細明體, PMingLiU" w:hAnsi="新細明體, PMingLiU" w:cs="新細明體, PMingLiU"/>
      <w:kern w:val="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2">
    <w:name w:val="WW8Num1z2"/>
    <w:rPr>
      <w:rFonts w:ascii="標楷體" w:eastAsia="標楷體" w:hAnsi="標楷體" w:cs="Times New Roman"/>
    </w:rPr>
  </w:style>
  <w:style w:type="character" w:customStyle="1" w:styleId="WW8Num1z3">
    <w:name w:val="WW8Num1z3"/>
    <w:rPr>
      <w:rFonts w:ascii="Times New Roman" w:eastAsia="標楷體" w:hAnsi="Times New Roman" w:cs="Times New Roman"/>
    </w:rPr>
  </w:style>
  <w:style w:type="character" w:customStyle="1" w:styleId="WW8Num1z5">
    <w:name w:val="WW8Num1z5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新細明體, PMingLiU" w:eastAsia="新細明體, PMingLiU" w:hAnsi="新細明體, PMingLiU" w:cs="Times New Roman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新細明體, PMingLiU" w:eastAsia="新細明體, PMingLiU" w:hAnsi="新細明體, PMingLiU" w:cs="Times New Roman"/>
      <w:color w:val="000000"/>
    </w:rPr>
  </w:style>
  <w:style w:type="character" w:customStyle="1" w:styleId="WW8Num11z1">
    <w:name w:val="WW8Num11z1"/>
    <w:rPr>
      <w:rFonts w:ascii="微軟正黑體" w:eastAsia="微軟正黑體" w:hAnsi="微軟正黑體" w:cs="Times New Roman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4z0">
    <w:name w:val="WW8Num14z0"/>
    <w:rPr>
      <w:rFonts w:ascii="新細明體, PMingLiU" w:eastAsia="新細明體, PMingLiU" w:hAnsi="新細明體, PMingLiU" w:cs="Times New Roman"/>
      <w:color w:val="000000"/>
    </w:rPr>
  </w:style>
  <w:style w:type="character" w:customStyle="1" w:styleId="WW8Num14z1">
    <w:name w:val="WW8Num14z1"/>
    <w:rPr>
      <w:rFonts w:ascii="Wingdings" w:eastAsia="Wingdings" w:hAnsi="Wingdings" w:cs="Wingdings"/>
    </w:rPr>
  </w:style>
  <w:style w:type="character" w:customStyle="1" w:styleId="WW8Num15z0">
    <w:name w:val="WW8Num15z0"/>
    <w:rPr>
      <w:sz w:val="3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新細明體, PMingLiU" w:eastAsia="新細明體, PMingLiU" w:hAnsi="新細明體, PMingLiU" w:cs="Times New Roman"/>
      <w:b/>
      <w:lang w:val="en-US"/>
    </w:rPr>
  </w:style>
  <w:style w:type="character" w:customStyle="1" w:styleId="WW8Num16z1">
    <w:name w:val="WW8Num16z1"/>
    <w:rPr>
      <w:rFonts w:ascii="Wingdings" w:eastAsia="Wingdings" w:hAnsi="Wingdings" w:cs="Wingdings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vanish w:val="0"/>
      <w:color w:val="000000"/>
      <w:spacing w:val="0"/>
      <w:w w:val="100"/>
      <w:kern w:val="0"/>
      <w:position w:val="0"/>
      <w:sz w:val="2"/>
      <w:szCs w:val="2"/>
      <w:u w:val="none"/>
      <w:shd w:val="clear" w:color="auto" w:fill="000000"/>
      <w:vertAlign w:val="baseline"/>
      <w:em w:val="none"/>
    </w:rPr>
  </w:style>
  <w:style w:type="character" w:customStyle="1" w:styleId="WW8Num19z1">
    <w:name w:val="WW8Num19z1"/>
    <w:rPr>
      <w:rFonts w:ascii="Wingdings" w:eastAsia="Wingdings" w:hAnsi="Wingdings" w:cs="Wingdings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color w:val="00000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6z1">
    <w:name w:val="WW8Num26z1"/>
    <w:rPr>
      <w:lang w:val="en-US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styleId="ad">
    <w:name w:val="page number"/>
    <w:basedOn w:val="a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yiv371890994yabcontactlistgridsecondlineinfo">
    <w:name w:val="yiv371890994yabcontactlistgridsecondlineinfo"/>
    <w:basedOn w:val="a0"/>
  </w:style>
  <w:style w:type="character" w:customStyle="1" w:styleId="dialogtext1">
    <w:name w:val="dialog_text1"/>
    <w:rPr>
      <w:rFonts w:ascii="sөũ, 'Times New Roman'" w:eastAsia="sөũ, 'Times New Roman'" w:hAnsi="sөũ, 'Times New Roman'" w:cs="sөũ, 'Times New Roman'"/>
      <w:color w:val="000000"/>
      <w:sz w:val="24"/>
      <w:szCs w:val="24"/>
    </w:rPr>
  </w:style>
  <w:style w:type="character" w:customStyle="1" w:styleId="StrongEmphasis">
    <w:name w:val="Strong Emphasis"/>
    <w:rPr>
      <w:b/>
      <w:bCs/>
    </w:rPr>
  </w:style>
  <w:style w:type="character" w:customStyle="1" w:styleId="ae">
    <w:name w:val="結語 字元"/>
    <w:rPr>
      <w:rFonts w:ascii="標楷體" w:eastAsia="標楷體" w:hAnsi="標楷體" w:cs="標楷體"/>
      <w:color w:val="000000"/>
      <w:kern w:val="3"/>
      <w:sz w:val="24"/>
      <w:szCs w:val="24"/>
    </w:rPr>
  </w:style>
  <w:style w:type="character" w:customStyle="1" w:styleId="af">
    <w:name w:val="本文 字元"/>
    <w:rPr>
      <w:rFonts w:ascii="標楷體" w:eastAsia="標楷體" w:hAnsi="標楷體" w:cs="標楷體"/>
      <w:b/>
      <w:kern w:val="3"/>
      <w:sz w:val="36"/>
    </w:rPr>
  </w:style>
  <w:style w:type="character" w:customStyle="1" w:styleId="af0">
    <w:name w:val="頁首 字元"/>
    <w:rPr>
      <w:kern w:val="3"/>
    </w:rPr>
  </w:style>
  <w:style w:type="character" w:customStyle="1" w:styleId="af1">
    <w:name w:val="頁尾 字元"/>
    <w:rPr>
      <w:kern w:val="3"/>
    </w:rPr>
  </w:style>
  <w:style w:type="character" w:customStyle="1" w:styleId="af2">
    <w:name w:val="註解方塊文字 字元"/>
    <w:rPr>
      <w:rFonts w:ascii="Arial" w:eastAsia="Arial" w:hAnsi="Arial" w:cs="Arial"/>
      <w:kern w:val="3"/>
      <w:sz w:val="18"/>
      <w:szCs w:val="18"/>
    </w:rPr>
  </w:style>
  <w:style w:type="character" w:customStyle="1" w:styleId="il">
    <w:name w:val="il"/>
  </w:style>
  <w:style w:type="character" w:customStyle="1" w:styleId="af3">
    <w:name w:val="註釋標題 字元"/>
    <w:rPr>
      <w:rFonts w:ascii="標楷體" w:eastAsia="標楷體" w:hAnsi="標楷體" w:cs="標楷體"/>
      <w:kern w:val="3"/>
      <w:sz w:val="24"/>
    </w:rPr>
  </w:style>
  <w:style w:type="character" w:customStyle="1" w:styleId="21">
    <w:name w:val="本文縮排 2 字元"/>
    <w:rPr>
      <w:rFonts w:eastAsia="標楷體"/>
      <w:kern w:val="3"/>
      <w:sz w:val="22"/>
    </w:rPr>
  </w:style>
  <w:style w:type="character" w:customStyle="1" w:styleId="HTML0">
    <w:name w:val="HTML 預設格式 字元"/>
    <w:rPr>
      <w:rFonts w:ascii="Arial Unicode MS" w:eastAsia="Arial Unicode MS" w:hAnsi="Arial Unicode MS" w:cs="Arial Unicode MS"/>
    </w:rPr>
  </w:style>
  <w:style w:type="character" w:customStyle="1" w:styleId="22">
    <w:name w:val="本文 2 字元"/>
    <w:rPr>
      <w:rFonts w:eastAsia="標楷體"/>
      <w:kern w:val="3"/>
      <w:sz w:val="24"/>
    </w:rPr>
  </w:style>
  <w:style w:type="character" w:customStyle="1" w:styleId="af4">
    <w:name w:val="日期 字元"/>
    <w:rPr>
      <w:rFonts w:ascii="標楷體" w:eastAsia="標楷體" w:hAnsi="標楷體" w:cs="標楷體"/>
      <w:kern w:val="3"/>
      <w:sz w:val="24"/>
    </w:rPr>
  </w:style>
  <w:style w:type="character" w:customStyle="1" w:styleId="af5">
    <w:name w:val="本文縮排 字元"/>
    <w:rPr>
      <w:kern w:val="3"/>
      <w:sz w:val="24"/>
    </w:rPr>
  </w:style>
  <w:style w:type="character" w:customStyle="1" w:styleId="af6">
    <w:name w:val="問候 字元"/>
    <w:rPr>
      <w:rFonts w:ascii="標楷體" w:eastAsia="標楷體" w:hAnsi="標楷體" w:cs="標楷體"/>
      <w:kern w:val="3"/>
      <w:sz w:val="24"/>
    </w:rPr>
  </w:style>
  <w:style w:type="character" w:customStyle="1" w:styleId="30">
    <w:name w:val="本文 3 字元"/>
    <w:rPr>
      <w:rFonts w:ascii="標楷體" w:eastAsia="標楷體" w:hAnsi="標楷體" w:cs="標楷體"/>
      <w:kern w:val="3"/>
      <w:szCs w:val="24"/>
    </w:rPr>
  </w:style>
  <w:style w:type="character" w:customStyle="1" w:styleId="10">
    <w:name w:val="標題 1 字元"/>
    <w:rPr>
      <w:rFonts w:ascii="華康標楷W5注音, 'Arial Unicode MS'" w:eastAsia="華康標楷W5注音, 'Arial Unicode MS'" w:hAnsi="華康標楷W5注音, 'Arial Unicode MS'" w:cs="華康標楷W5注音, 'Arial Unicode MS'"/>
      <w:sz w:val="28"/>
      <w:szCs w:val="2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table" w:styleId="af7">
    <w:name w:val="Table Grid"/>
    <w:basedOn w:val="a1"/>
    <w:uiPriority w:val="59"/>
    <w:rsid w:val="00B41552"/>
    <w:pPr>
      <w:autoSpaceDN/>
      <w:textAlignment w:val="auto"/>
    </w:pPr>
    <w:rPr>
      <w:rFonts w:ascii="Times New Roman" w:hAnsi="Times New Roman" w:cs="Times New Roman"/>
      <w:kern w:val="0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ICSD</dc:creator>
  <cp:lastModifiedBy>User</cp:lastModifiedBy>
  <cp:revision>26</cp:revision>
  <cp:lastPrinted>2025-08-28T03:19:00Z</cp:lastPrinted>
  <dcterms:created xsi:type="dcterms:W3CDTF">2024-08-25T02:30:00Z</dcterms:created>
  <dcterms:modified xsi:type="dcterms:W3CDTF">2026-08-26T08:49:00Z</dcterms:modified>
</cp:coreProperties>
</file>