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234" w:rsidRPr="00BB6269" w:rsidRDefault="003B563E" w:rsidP="003B563E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BB6269">
        <w:rPr>
          <w:rFonts w:ascii="標楷體" w:eastAsia="標楷體" w:hAnsi="標楷體" w:hint="eastAsia"/>
          <w:b/>
          <w:sz w:val="40"/>
          <w:szCs w:val="40"/>
        </w:rPr>
        <w:t>國立臺東大學附屬特殊教育學校攀岩場使用管理要點</w:t>
      </w:r>
    </w:p>
    <w:p w:rsidR="003B563E" w:rsidRPr="00C4465B" w:rsidRDefault="00C4465B" w:rsidP="004F1D2D">
      <w:pPr>
        <w:jc w:val="right"/>
        <w:rPr>
          <w:rFonts w:ascii="標楷體" w:eastAsia="標楷體" w:hAnsi="標楷體"/>
          <w:color w:val="000000" w:themeColor="text1"/>
          <w:sz w:val="26"/>
          <w:szCs w:val="26"/>
        </w:rPr>
      </w:pPr>
      <w:r w:rsidRPr="00C4465B">
        <w:rPr>
          <w:rFonts w:ascii="標楷體" w:eastAsia="標楷體" w:hAnsi="標楷體" w:hint="eastAsia"/>
          <w:color w:val="000000" w:themeColor="text1"/>
          <w:sz w:val="26"/>
          <w:szCs w:val="26"/>
        </w:rPr>
        <w:t>中華民國114年</w:t>
      </w:r>
      <w:r w:rsidR="007B3A91">
        <w:rPr>
          <w:rFonts w:ascii="標楷體" w:eastAsia="標楷體" w:hAnsi="標楷體" w:hint="eastAsia"/>
          <w:color w:val="000000" w:themeColor="text1"/>
          <w:sz w:val="26"/>
          <w:szCs w:val="26"/>
        </w:rPr>
        <w:t>08</w:t>
      </w:r>
      <w:r w:rsidRPr="00C4465B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7B3A91">
        <w:rPr>
          <w:rFonts w:ascii="標楷體" w:eastAsia="標楷體" w:hAnsi="標楷體" w:hint="eastAsia"/>
          <w:color w:val="000000" w:themeColor="text1"/>
          <w:sz w:val="26"/>
          <w:szCs w:val="26"/>
        </w:rPr>
        <w:t>28</w:t>
      </w:r>
      <w:r w:rsidRPr="00C4465B">
        <w:rPr>
          <w:rFonts w:ascii="標楷體" w:eastAsia="標楷體" w:hAnsi="標楷體" w:hint="eastAsia"/>
          <w:color w:val="000000" w:themeColor="text1"/>
          <w:sz w:val="26"/>
          <w:szCs w:val="26"/>
        </w:rPr>
        <w:t>日行政會議訂定</w:t>
      </w:r>
    </w:p>
    <w:p w:rsidR="003B563E" w:rsidRPr="003129EC" w:rsidRDefault="003B563E" w:rsidP="00DB48C0">
      <w:pPr>
        <w:jc w:val="both"/>
        <w:rPr>
          <w:rFonts w:ascii="標楷體" w:eastAsia="標楷體" w:hAnsi="標楷體"/>
          <w:sz w:val="26"/>
          <w:szCs w:val="26"/>
        </w:rPr>
      </w:pPr>
    </w:p>
    <w:p w:rsidR="003129EC" w:rsidRDefault="003B563E" w:rsidP="00DB48C0">
      <w:pPr>
        <w:pStyle w:val="a3"/>
        <w:numPr>
          <w:ilvl w:val="0"/>
          <w:numId w:val="1"/>
        </w:numPr>
        <w:tabs>
          <w:tab w:val="left" w:pos="567"/>
        </w:tabs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3129EC">
        <w:rPr>
          <w:rFonts w:ascii="標楷體" w:eastAsia="標楷體" w:hAnsi="標楷體" w:hint="eastAsia"/>
          <w:sz w:val="26"/>
          <w:szCs w:val="26"/>
        </w:rPr>
        <w:t>國立臺東大學附屬特殊教育學校(以下稱本校)為有效管理攀岩場，並維護使用安全，特訂定本要點。</w:t>
      </w:r>
    </w:p>
    <w:p w:rsidR="003129EC" w:rsidRDefault="003B563E" w:rsidP="00DB48C0">
      <w:pPr>
        <w:pStyle w:val="a3"/>
        <w:numPr>
          <w:ilvl w:val="0"/>
          <w:numId w:val="1"/>
        </w:numPr>
        <w:tabs>
          <w:tab w:val="left" w:pos="567"/>
        </w:tabs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3129EC">
        <w:rPr>
          <w:rFonts w:ascii="標楷體" w:eastAsia="標楷體" w:hAnsi="標楷體" w:hint="eastAsia"/>
          <w:sz w:val="26"/>
          <w:szCs w:val="26"/>
        </w:rPr>
        <w:t>攀岩場管理單位為本校學務處體衛組（以下稱本組）。</w:t>
      </w:r>
    </w:p>
    <w:p w:rsidR="00DB48C0" w:rsidRDefault="003B563E" w:rsidP="00DB48C0">
      <w:pPr>
        <w:pStyle w:val="a3"/>
        <w:numPr>
          <w:ilvl w:val="0"/>
          <w:numId w:val="1"/>
        </w:numPr>
        <w:tabs>
          <w:tab w:val="left" w:pos="567"/>
        </w:tabs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3129EC">
        <w:rPr>
          <w:rFonts w:ascii="標楷體" w:eastAsia="標楷體" w:hAnsi="標楷體" w:hint="eastAsia"/>
          <w:sz w:val="26"/>
          <w:szCs w:val="26"/>
        </w:rPr>
        <w:t>攀岩場使用優先順序如下：</w:t>
      </w:r>
    </w:p>
    <w:p w:rsidR="00DB48C0" w:rsidRPr="002E3A40" w:rsidRDefault="003B563E" w:rsidP="00DB48C0">
      <w:pPr>
        <w:pStyle w:val="a3"/>
        <w:tabs>
          <w:tab w:val="left" w:pos="567"/>
        </w:tabs>
        <w:ind w:leftChars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3129EC">
        <w:rPr>
          <w:rFonts w:ascii="標楷體" w:eastAsia="標楷體" w:hAnsi="標楷體" w:hint="eastAsia"/>
          <w:sz w:val="26"/>
          <w:szCs w:val="26"/>
        </w:rPr>
        <w:t>(一</w:t>
      </w:r>
      <w:r w:rsidRPr="002E3A40">
        <w:rPr>
          <w:rFonts w:ascii="標楷體" w:eastAsia="標楷體" w:hAnsi="標楷體" w:hint="eastAsia"/>
          <w:color w:val="000000" w:themeColor="text1"/>
          <w:sz w:val="26"/>
          <w:szCs w:val="26"/>
        </w:rPr>
        <w:t>)校內教學</w:t>
      </w:r>
      <w:r w:rsidR="002C7318" w:rsidRPr="002E3A40">
        <w:rPr>
          <w:rFonts w:ascii="標楷體" w:eastAsia="標楷體" w:hAnsi="標楷體" w:hint="eastAsia"/>
          <w:color w:val="000000" w:themeColor="text1"/>
          <w:sz w:val="26"/>
          <w:szCs w:val="26"/>
        </w:rPr>
        <w:t>；</w:t>
      </w:r>
    </w:p>
    <w:p w:rsidR="00DB48C0" w:rsidRPr="002E3A40" w:rsidRDefault="003B563E" w:rsidP="00DB48C0">
      <w:pPr>
        <w:pStyle w:val="a3"/>
        <w:tabs>
          <w:tab w:val="left" w:pos="567"/>
        </w:tabs>
        <w:ind w:leftChars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2E3A40">
        <w:rPr>
          <w:rFonts w:ascii="標楷體" w:eastAsia="標楷體" w:hAnsi="標楷體" w:hint="eastAsia"/>
          <w:color w:val="000000" w:themeColor="text1"/>
          <w:sz w:val="26"/>
          <w:szCs w:val="26"/>
        </w:rPr>
        <w:t>(二)校</w:t>
      </w:r>
      <w:r w:rsidR="00D41D7A" w:rsidRPr="002E3A40">
        <w:rPr>
          <w:rFonts w:ascii="標楷體" w:eastAsia="標楷體" w:hAnsi="標楷體" w:hint="eastAsia"/>
          <w:color w:val="000000" w:themeColor="text1"/>
          <w:sz w:val="26"/>
          <w:szCs w:val="26"/>
        </w:rPr>
        <w:t>內</w:t>
      </w:r>
      <w:r w:rsidRPr="002E3A40">
        <w:rPr>
          <w:rFonts w:ascii="標楷體" w:eastAsia="標楷體" w:hAnsi="標楷體" w:hint="eastAsia"/>
          <w:color w:val="000000" w:themeColor="text1"/>
          <w:sz w:val="26"/>
          <w:szCs w:val="26"/>
        </w:rPr>
        <w:t>活動</w:t>
      </w:r>
      <w:r w:rsidR="002C7318" w:rsidRPr="002E3A40">
        <w:rPr>
          <w:rFonts w:ascii="標楷體" w:eastAsia="標楷體" w:hAnsi="標楷體" w:hint="eastAsia"/>
          <w:color w:val="000000" w:themeColor="text1"/>
          <w:sz w:val="26"/>
          <w:szCs w:val="26"/>
        </w:rPr>
        <w:t>；</w:t>
      </w:r>
    </w:p>
    <w:p w:rsidR="003129EC" w:rsidRDefault="003B563E" w:rsidP="00DB48C0">
      <w:pPr>
        <w:pStyle w:val="a3"/>
        <w:tabs>
          <w:tab w:val="left" w:pos="567"/>
        </w:tabs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3129EC">
        <w:rPr>
          <w:rFonts w:ascii="標楷體" w:eastAsia="標楷體" w:hAnsi="標楷體" w:hint="eastAsia"/>
          <w:sz w:val="26"/>
          <w:szCs w:val="26"/>
        </w:rPr>
        <w:t>(三)校外單位借用。</w:t>
      </w:r>
    </w:p>
    <w:p w:rsidR="003B563E" w:rsidRPr="003129EC" w:rsidRDefault="003B563E" w:rsidP="00DB48C0">
      <w:pPr>
        <w:pStyle w:val="a3"/>
        <w:numPr>
          <w:ilvl w:val="0"/>
          <w:numId w:val="1"/>
        </w:numPr>
        <w:tabs>
          <w:tab w:val="left" w:pos="567"/>
        </w:tabs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3129EC">
        <w:rPr>
          <w:rFonts w:ascii="標楷體" w:eastAsia="標楷體" w:hAnsi="標楷體" w:hint="eastAsia"/>
          <w:sz w:val="26"/>
          <w:szCs w:val="26"/>
        </w:rPr>
        <w:t>開放時間：</w:t>
      </w:r>
    </w:p>
    <w:p w:rsidR="003B563E" w:rsidRPr="003129EC" w:rsidRDefault="003B563E" w:rsidP="00DB48C0">
      <w:pPr>
        <w:pStyle w:val="a3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3129EC">
        <w:rPr>
          <w:rFonts w:ascii="標楷體" w:eastAsia="標楷體" w:hAnsi="標楷體" w:hint="eastAsia"/>
          <w:sz w:val="26"/>
          <w:szCs w:val="26"/>
        </w:rPr>
        <w:t>(一)攀岩場開放時間為上班日之</w:t>
      </w:r>
      <w:r w:rsidRPr="002E3A40">
        <w:rPr>
          <w:rFonts w:ascii="標楷體" w:eastAsia="標楷體" w:hAnsi="標楷體" w:hint="eastAsia"/>
          <w:color w:val="000000" w:themeColor="text1"/>
          <w:sz w:val="26"/>
          <w:szCs w:val="26"/>
        </w:rPr>
        <w:t>08:10</w:t>
      </w:r>
      <w:r w:rsidR="002C7318" w:rsidRPr="002E3A40">
        <w:rPr>
          <w:rFonts w:ascii="標楷體" w:eastAsia="標楷體" w:hAnsi="標楷體" w:hint="eastAsia"/>
          <w:color w:val="000000" w:themeColor="text1"/>
          <w:sz w:val="26"/>
          <w:szCs w:val="26"/>
        </w:rPr>
        <w:t>至</w:t>
      </w:r>
      <w:r w:rsidRPr="002E3A40">
        <w:rPr>
          <w:rFonts w:ascii="標楷體" w:eastAsia="標楷體" w:hAnsi="標楷體" w:hint="eastAsia"/>
          <w:color w:val="000000" w:themeColor="text1"/>
          <w:sz w:val="26"/>
          <w:szCs w:val="26"/>
        </w:rPr>
        <w:t>17:</w:t>
      </w:r>
      <w:r w:rsidRPr="003129EC">
        <w:rPr>
          <w:rFonts w:ascii="標楷體" w:eastAsia="標楷體" w:hAnsi="標楷體" w:hint="eastAsia"/>
          <w:sz w:val="26"/>
          <w:szCs w:val="26"/>
        </w:rPr>
        <w:t>00</w:t>
      </w:r>
      <w:r w:rsidR="00C4465B">
        <w:rPr>
          <w:rFonts w:ascii="標楷體" w:eastAsia="標楷體" w:hAnsi="標楷體" w:hint="eastAsia"/>
          <w:sz w:val="26"/>
          <w:szCs w:val="26"/>
        </w:rPr>
        <w:t>，非上班日另洽本組</w:t>
      </w:r>
      <w:r w:rsidRPr="003129EC">
        <w:rPr>
          <w:rFonts w:ascii="標楷體" w:eastAsia="標楷體" w:hAnsi="標楷體" w:hint="eastAsia"/>
          <w:sz w:val="26"/>
          <w:szCs w:val="26"/>
        </w:rPr>
        <w:t xml:space="preserve">。 </w:t>
      </w:r>
    </w:p>
    <w:p w:rsidR="003B563E" w:rsidRPr="003129EC" w:rsidRDefault="003B563E" w:rsidP="00DB48C0">
      <w:pPr>
        <w:pStyle w:val="a3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3129EC">
        <w:rPr>
          <w:rFonts w:ascii="標楷體" w:eastAsia="標楷體" w:hAnsi="標楷體" w:hint="eastAsia"/>
          <w:sz w:val="26"/>
          <w:szCs w:val="26"/>
        </w:rPr>
        <w:t>(二)本場地因天災(如地震、水災)、疫疾防護等特殊情況，由本校決定是否暫停開放。</w:t>
      </w:r>
    </w:p>
    <w:p w:rsidR="003129EC" w:rsidRDefault="003B563E" w:rsidP="00DB48C0">
      <w:pPr>
        <w:pStyle w:val="a3"/>
        <w:numPr>
          <w:ilvl w:val="0"/>
          <w:numId w:val="1"/>
        </w:numPr>
        <w:tabs>
          <w:tab w:val="left" w:pos="567"/>
        </w:tabs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3129EC">
        <w:rPr>
          <w:rFonts w:ascii="標楷體" w:eastAsia="標楷體" w:hAnsi="標楷體" w:hint="eastAsia"/>
          <w:sz w:val="26"/>
          <w:szCs w:val="26"/>
        </w:rPr>
        <w:t>對外收費標準：依本校「校舍場所提供使用作業要點」收費。</w:t>
      </w:r>
    </w:p>
    <w:p w:rsidR="003B563E" w:rsidRPr="003129EC" w:rsidRDefault="003B563E" w:rsidP="00DB48C0">
      <w:pPr>
        <w:pStyle w:val="a3"/>
        <w:numPr>
          <w:ilvl w:val="0"/>
          <w:numId w:val="1"/>
        </w:numPr>
        <w:tabs>
          <w:tab w:val="left" w:pos="567"/>
        </w:tabs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3129EC">
        <w:rPr>
          <w:rFonts w:ascii="標楷體" w:eastAsia="標楷體" w:hAnsi="標楷體" w:hint="eastAsia"/>
          <w:sz w:val="26"/>
          <w:szCs w:val="26"/>
        </w:rPr>
        <w:t>使用規範：</w:t>
      </w:r>
    </w:p>
    <w:p w:rsidR="003845F7" w:rsidRPr="004F1D2D" w:rsidRDefault="003B563E" w:rsidP="00DB48C0">
      <w:pPr>
        <w:pStyle w:val="a3"/>
        <w:numPr>
          <w:ilvl w:val="0"/>
          <w:numId w:val="2"/>
        </w:numPr>
        <w:tabs>
          <w:tab w:val="left" w:pos="569"/>
        </w:tabs>
        <w:ind w:leftChars="0" w:left="1134" w:hanging="565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3129EC">
        <w:rPr>
          <w:rFonts w:ascii="標楷體" w:eastAsia="標楷體" w:hAnsi="標楷體" w:hint="eastAsia"/>
          <w:sz w:val="26"/>
          <w:szCs w:val="26"/>
        </w:rPr>
        <w:t>本場地設施為攀岩教學與訓練之用，為維護安全，使用</w:t>
      </w:r>
      <w:r w:rsidRPr="004F1D2D">
        <w:rPr>
          <w:rFonts w:ascii="標楷體" w:eastAsia="標楷體" w:hAnsi="標楷體" w:hint="eastAsia"/>
          <w:color w:val="000000" w:themeColor="text1"/>
          <w:sz w:val="26"/>
          <w:szCs w:val="26"/>
        </w:rPr>
        <w:t>本場地前應先詳讀本要點並確實遵守。</w:t>
      </w:r>
    </w:p>
    <w:p w:rsidR="003845F7" w:rsidRPr="004F1D2D" w:rsidRDefault="003845F7" w:rsidP="00DB48C0">
      <w:pPr>
        <w:pStyle w:val="a3"/>
        <w:numPr>
          <w:ilvl w:val="0"/>
          <w:numId w:val="2"/>
        </w:numPr>
        <w:tabs>
          <w:tab w:val="left" w:pos="569"/>
        </w:tabs>
        <w:ind w:leftChars="0" w:left="1134" w:hanging="565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4F1D2D">
        <w:rPr>
          <w:rFonts w:ascii="標楷體" w:eastAsia="標楷體" w:hAnsi="標楷體"/>
          <w:color w:val="000000" w:themeColor="text1"/>
          <w:sz w:val="26"/>
          <w:szCs w:val="26"/>
        </w:rPr>
        <w:t>使用者應確實遵守「國立</w:t>
      </w:r>
      <w:r w:rsidRPr="004F1D2D">
        <w:rPr>
          <w:rFonts w:ascii="標楷體" w:eastAsia="標楷體" w:hAnsi="標楷體" w:hint="eastAsia"/>
          <w:color w:val="000000" w:themeColor="text1"/>
          <w:sz w:val="26"/>
          <w:szCs w:val="26"/>
        </w:rPr>
        <w:t>臺東大學附屬特殊教育學校</w:t>
      </w:r>
      <w:r w:rsidRPr="004F1D2D">
        <w:rPr>
          <w:rFonts w:ascii="標楷體" w:eastAsia="標楷體" w:hAnsi="標楷體"/>
          <w:color w:val="000000" w:themeColor="text1"/>
          <w:sz w:val="26"/>
          <w:szCs w:val="26"/>
        </w:rPr>
        <w:t>攀岩場安全攀登規則」（附件一）與安全告示事項。</w:t>
      </w:r>
    </w:p>
    <w:p w:rsidR="003845F7" w:rsidRPr="004F1D2D" w:rsidRDefault="003845F7" w:rsidP="00DB48C0">
      <w:pPr>
        <w:pStyle w:val="a3"/>
        <w:numPr>
          <w:ilvl w:val="0"/>
          <w:numId w:val="2"/>
        </w:numPr>
        <w:tabs>
          <w:tab w:val="left" w:pos="569"/>
        </w:tabs>
        <w:ind w:leftChars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4F1D2D">
        <w:rPr>
          <w:rFonts w:ascii="標楷體" w:eastAsia="標楷體" w:hAnsi="標楷體"/>
          <w:color w:val="000000" w:themeColor="text1"/>
          <w:sz w:val="26"/>
          <w:szCs w:val="26"/>
        </w:rPr>
        <w:t>使用者每次進行攀登活動前，應簽</w:t>
      </w:r>
      <w:r w:rsidR="00D333B1" w:rsidRPr="004F1D2D">
        <w:rPr>
          <w:rFonts w:ascii="標楷體" w:eastAsia="標楷體" w:hAnsi="標楷體" w:hint="eastAsia"/>
          <w:color w:val="000000" w:themeColor="text1"/>
          <w:sz w:val="26"/>
          <w:szCs w:val="26"/>
        </w:rPr>
        <w:t>署</w:t>
      </w:r>
      <w:r w:rsidR="00F5524D" w:rsidRPr="004F1D2D">
        <w:rPr>
          <w:rFonts w:ascii="標楷體" w:eastAsia="標楷體" w:hAnsi="標楷體" w:hint="eastAsia"/>
          <w:color w:val="000000" w:themeColor="text1"/>
          <w:sz w:val="26"/>
          <w:szCs w:val="26"/>
        </w:rPr>
        <w:t>「國立臺東大學附屬特殊教育學校</w:t>
      </w:r>
      <w:r w:rsidRPr="004F1D2D">
        <w:rPr>
          <w:rFonts w:ascii="標楷體" w:eastAsia="標楷體" w:hAnsi="標楷體"/>
          <w:color w:val="000000" w:themeColor="text1"/>
          <w:sz w:val="26"/>
          <w:szCs w:val="26"/>
        </w:rPr>
        <w:t>攀岩場安全攀登規則切結書</w:t>
      </w:r>
      <w:r w:rsidR="00F5524D" w:rsidRPr="004F1D2D">
        <w:rPr>
          <w:rFonts w:ascii="標楷體" w:eastAsia="標楷體" w:hAnsi="標楷體" w:hint="eastAsia"/>
          <w:color w:val="000000" w:themeColor="text1"/>
          <w:sz w:val="26"/>
          <w:szCs w:val="26"/>
        </w:rPr>
        <w:t>」</w:t>
      </w:r>
      <w:r w:rsidRPr="004F1D2D">
        <w:rPr>
          <w:rFonts w:ascii="標楷體" w:eastAsia="標楷體" w:hAnsi="標楷體"/>
          <w:color w:val="000000" w:themeColor="text1"/>
          <w:sz w:val="26"/>
          <w:szCs w:val="26"/>
        </w:rPr>
        <w:t>（附件</w:t>
      </w:r>
      <w:r w:rsidR="007F3C60" w:rsidRPr="004F1D2D">
        <w:rPr>
          <w:rFonts w:ascii="標楷體" w:eastAsia="標楷體" w:hAnsi="標楷體" w:hint="eastAsia"/>
          <w:color w:val="000000" w:themeColor="text1"/>
          <w:sz w:val="26"/>
          <w:szCs w:val="26"/>
        </w:rPr>
        <w:t>二</w:t>
      </w:r>
      <w:r w:rsidRPr="004F1D2D">
        <w:rPr>
          <w:rFonts w:ascii="標楷體" w:eastAsia="標楷體" w:hAnsi="標楷體"/>
          <w:color w:val="000000" w:themeColor="text1"/>
          <w:sz w:val="26"/>
          <w:szCs w:val="26"/>
        </w:rPr>
        <w:t>）。</w:t>
      </w:r>
    </w:p>
    <w:p w:rsidR="003845F7" w:rsidRPr="004F1D2D" w:rsidRDefault="00F5524D" w:rsidP="00DB48C0">
      <w:pPr>
        <w:pStyle w:val="a3"/>
        <w:numPr>
          <w:ilvl w:val="0"/>
          <w:numId w:val="2"/>
        </w:numPr>
        <w:tabs>
          <w:tab w:val="left" w:pos="569"/>
        </w:tabs>
        <w:ind w:leftChars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4F1D2D">
        <w:rPr>
          <w:rFonts w:ascii="標楷體" w:eastAsia="標楷體" w:hAnsi="標楷體"/>
          <w:color w:val="000000" w:themeColor="text1"/>
          <w:sz w:val="26"/>
          <w:szCs w:val="26"/>
        </w:rPr>
        <w:t>使用者每次進行攀登活動前，應確實填寫</w:t>
      </w:r>
      <w:r w:rsidRPr="004F1D2D">
        <w:rPr>
          <w:rFonts w:ascii="標楷體" w:eastAsia="標楷體" w:hAnsi="標楷體" w:hint="eastAsia"/>
          <w:color w:val="000000" w:themeColor="text1"/>
          <w:sz w:val="26"/>
          <w:szCs w:val="26"/>
        </w:rPr>
        <w:t>「國立臺東大學附屬特殊教育學校</w:t>
      </w:r>
      <w:r w:rsidRPr="004F1D2D">
        <w:rPr>
          <w:rFonts w:ascii="標楷體" w:eastAsia="標楷體" w:hAnsi="標楷體"/>
          <w:color w:val="000000" w:themeColor="text1"/>
          <w:sz w:val="26"/>
          <w:szCs w:val="26"/>
        </w:rPr>
        <w:t>攀岩場每日健康聲明表</w:t>
      </w:r>
      <w:r w:rsidRPr="004F1D2D">
        <w:rPr>
          <w:rFonts w:ascii="標楷體" w:eastAsia="標楷體" w:hAnsi="標楷體" w:hint="eastAsia"/>
          <w:color w:val="000000" w:themeColor="text1"/>
          <w:sz w:val="26"/>
          <w:szCs w:val="26"/>
        </w:rPr>
        <w:t>」</w:t>
      </w:r>
      <w:r w:rsidRPr="004F1D2D">
        <w:rPr>
          <w:rFonts w:ascii="標楷體" w:eastAsia="標楷體" w:hAnsi="標楷體"/>
          <w:color w:val="000000" w:themeColor="text1"/>
          <w:sz w:val="26"/>
          <w:szCs w:val="26"/>
        </w:rPr>
        <w:t>（附件</w:t>
      </w:r>
      <w:r w:rsidRPr="004F1D2D">
        <w:rPr>
          <w:rFonts w:ascii="標楷體" w:eastAsia="標楷體" w:hAnsi="標楷體" w:hint="eastAsia"/>
          <w:color w:val="000000" w:themeColor="text1"/>
          <w:sz w:val="26"/>
          <w:szCs w:val="26"/>
        </w:rPr>
        <w:t>三</w:t>
      </w:r>
      <w:r w:rsidR="003845F7" w:rsidRPr="004F1D2D">
        <w:rPr>
          <w:rFonts w:ascii="標楷體" w:eastAsia="標楷體" w:hAnsi="標楷體"/>
          <w:color w:val="000000" w:themeColor="text1"/>
          <w:sz w:val="26"/>
          <w:szCs w:val="26"/>
        </w:rPr>
        <w:t>），並送交</w:t>
      </w:r>
      <w:r w:rsidR="00D333B1" w:rsidRPr="004F1D2D">
        <w:rPr>
          <w:rFonts w:ascii="標楷體" w:eastAsia="標楷體" w:hAnsi="標楷體" w:hint="eastAsia"/>
          <w:color w:val="000000" w:themeColor="text1"/>
          <w:sz w:val="26"/>
          <w:szCs w:val="26"/>
        </w:rPr>
        <w:t>本組</w:t>
      </w:r>
      <w:r w:rsidR="003845F7" w:rsidRPr="004F1D2D">
        <w:rPr>
          <w:rFonts w:ascii="標楷體" w:eastAsia="標楷體" w:hAnsi="標楷體"/>
          <w:color w:val="000000" w:themeColor="text1"/>
          <w:sz w:val="26"/>
          <w:szCs w:val="26"/>
        </w:rPr>
        <w:t>留存。</w:t>
      </w:r>
    </w:p>
    <w:p w:rsidR="003845F7" w:rsidRPr="004F1D2D" w:rsidRDefault="003845F7" w:rsidP="00DB48C0">
      <w:pPr>
        <w:pStyle w:val="a3"/>
        <w:numPr>
          <w:ilvl w:val="0"/>
          <w:numId w:val="2"/>
        </w:numPr>
        <w:tabs>
          <w:tab w:val="left" w:pos="569"/>
        </w:tabs>
        <w:ind w:leftChars="0" w:left="1134" w:hanging="565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4F1D2D">
        <w:rPr>
          <w:rFonts w:ascii="標楷體" w:eastAsia="標楷體" w:hAnsi="標楷體" w:hint="eastAsia"/>
          <w:color w:val="000000" w:themeColor="text1"/>
          <w:sz w:val="26"/>
          <w:szCs w:val="26"/>
        </w:rPr>
        <w:t>使用者應在其能力範圍內，進行攀登或確保。</w:t>
      </w:r>
    </w:p>
    <w:p w:rsidR="003845F7" w:rsidRPr="004F1D2D" w:rsidRDefault="003B563E" w:rsidP="00DB48C0">
      <w:pPr>
        <w:pStyle w:val="a3"/>
        <w:numPr>
          <w:ilvl w:val="0"/>
          <w:numId w:val="2"/>
        </w:numPr>
        <w:tabs>
          <w:tab w:val="left" w:pos="569"/>
        </w:tabs>
        <w:ind w:leftChars="0" w:left="1134" w:hanging="565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4F1D2D">
        <w:rPr>
          <w:rFonts w:ascii="標楷體" w:eastAsia="標楷體" w:hAnsi="標楷體" w:hint="eastAsia"/>
          <w:color w:val="000000" w:themeColor="text1"/>
          <w:sz w:val="26"/>
          <w:szCs w:val="26"/>
        </w:rPr>
        <w:t>攀爬前，須確實檢查岩壁是否鬆動及所有裝備、器材之安全性與其功能</w:t>
      </w:r>
      <w:r w:rsidR="00BF5DA5" w:rsidRPr="004F1D2D">
        <w:rPr>
          <w:rFonts w:ascii="標楷體" w:eastAsia="標楷體" w:hAnsi="標楷體" w:hint="eastAsia"/>
          <w:color w:val="000000" w:themeColor="text1"/>
          <w:sz w:val="26"/>
          <w:szCs w:val="26"/>
        </w:rPr>
        <w:t>。本校教職員工生得借用相關</w:t>
      </w:r>
      <w:r w:rsidRPr="004F1D2D">
        <w:rPr>
          <w:rFonts w:ascii="標楷體" w:eastAsia="標楷體" w:hAnsi="標楷體" w:hint="eastAsia"/>
          <w:color w:val="000000" w:themeColor="text1"/>
          <w:sz w:val="26"/>
          <w:szCs w:val="26"/>
        </w:rPr>
        <w:t>個人裝備</w:t>
      </w:r>
      <w:r w:rsidR="00BF5DA5" w:rsidRPr="004F1D2D">
        <w:rPr>
          <w:rFonts w:ascii="標楷體" w:eastAsia="標楷體" w:hAnsi="標楷體" w:hint="eastAsia"/>
          <w:color w:val="000000" w:themeColor="text1"/>
          <w:sz w:val="26"/>
          <w:szCs w:val="26"/>
        </w:rPr>
        <w:t>，校外人士則建議自備或向本校借用</w:t>
      </w:r>
      <w:r w:rsidR="002E3A40" w:rsidRPr="004F1D2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D333B1" w:rsidRPr="004F1D2D">
        <w:rPr>
          <w:rFonts w:ascii="標楷體" w:eastAsia="標楷體" w:hAnsi="標楷體" w:hint="eastAsia"/>
          <w:color w:val="000000" w:themeColor="text1"/>
          <w:sz w:val="26"/>
          <w:szCs w:val="26"/>
        </w:rPr>
        <w:t>(收費標準</w:t>
      </w:r>
      <w:r w:rsidR="004F1D2D" w:rsidRPr="004F1D2D">
        <w:rPr>
          <w:rFonts w:ascii="標楷體" w:eastAsia="標楷體" w:hAnsi="標楷體" w:hint="eastAsia"/>
          <w:color w:val="000000" w:themeColor="text1"/>
          <w:sz w:val="26"/>
          <w:szCs w:val="26"/>
        </w:rPr>
        <w:t>如附件一</w:t>
      </w:r>
      <w:r w:rsidR="00D333B1" w:rsidRPr="004F1D2D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Pr="004F1D2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。 </w:t>
      </w:r>
    </w:p>
    <w:p w:rsidR="003845F7" w:rsidRPr="004F1D2D" w:rsidRDefault="003B563E" w:rsidP="00DB48C0">
      <w:pPr>
        <w:pStyle w:val="a3"/>
        <w:numPr>
          <w:ilvl w:val="0"/>
          <w:numId w:val="2"/>
        </w:numPr>
        <w:tabs>
          <w:tab w:val="left" w:pos="569"/>
        </w:tabs>
        <w:ind w:leftChars="0" w:left="1134" w:hanging="565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3129EC">
        <w:rPr>
          <w:rFonts w:ascii="標楷體" w:eastAsia="標楷體" w:hAnsi="標楷體" w:hint="eastAsia"/>
          <w:sz w:val="26"/>
          <w:szCs w:val="26"/>
        </w:rPr>
        <w:t>上攀時，只</w:t>
      </w:r>
      <w:r w:rsidRPr="004F1D2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准許一人攀登，以免上方攀登者不慎墜落，傷及下方人員；岩場下方除必要確保人員及指導員外，非攀登人員請勿靠近。 </w:t>
      </w:r>
    </w:p>
    <w:p w:rsidR="003845F7" w:rsidRPr="004F1D2D" w:rsidRDefault="00784D5C" w:rsidP="00DB48C0">
      <w:pPr>
        <w:pStyle w:val="a3"/>
        <w:numPr>
          <w:ilvl w:val="0"/>
          <w:numId w:val="2"/>
        </w:numPr>
        <w:tabs>
          <w:tab w:val="left" w:pos="569"/>
        </w:tabs>
        <w:ind w:leftChars="0" w:left="1134" w:hanging="565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4F1D2D">
        <w:rPr>
          <w:rFonts w:ascii="標楷體" w:eastAsia="標楷體" w:hAnsi="標楷體" w:hint="eastAsia"/>
          <w:color w:val="000000" w:themeColor="text1"/>
          <w:sz w:val="26"/>
          <w:szCs w:val="26"/>
        </w:rPr>
        <w:t>不得擅自更動岩塊方向及位置，如有發現岩塊鬆動或損壞，請速通知教練及</w:t>
      </w:r>
      <w:r w:rsidR="00D333B1" w:rsidRPr="004F1D2D">
        <w:rPr>
          <w:rFonts w:ascii="標楷體" w:eastAsia="標楷體" w:hAnsi="標楷體" w:hint="eastAsia"/>
          <w:color w:val="000000" w:themeColor="text1"/>
          <w:sz w:val="26"/>
          <w:szCs w:val="26"/>
        </w:rPr>
        <w:t>本組</w:t>
      </w:r>
      <w:r w:rsidRPr="004F1D2D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784D5C" w:rsidRPr="004F1D2D" w:rsidRDefault="00784D5C" w:rsidP="00DB48C0">
      <w:pPr>
        <w:pStyle w:val="a3"/>
        <w:numPr>
          <w:ilvl w:val="0"/>
          <w:numId w:val="2"/>
        </w:numPr>
        <w:tabs>
          <w:tab w:val="left" w:pos="569"/>
        </w:tabs>
        <w:ind w:leftChars="0" w:left="1134" w:hanging="565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4F1D2D">
        <w:rPr>
          <w:rFonts w:ascii="標楷體" w:eastAsia="標楷體" w:hAnsi="標楷體" w:hint="eastAsia"/>
          <w:color w:val="000000" w:themeColor="text1"/>
          <w:sz w:val="26"/>
          <w:szCs w:val="26"/>
        </w:rPr>
        <w:t>不得擅自竄改標記攀登路線或自行貼黏路線標記；如有更動之需求或必要時，應先徵得</w:t>
      </w:r>
      <w:r w:rsidR="00D333B1" w:rsidRPr="004F1D2D">
        <w:rPr>
          <w:rFonts w:ascii="標楷體" w:eastAsia="標楷體" w:hAnsi="標楷體" w:hint="eastAsia"/>
          <w:color w:val="000000" w:themeColor="text1"/>
          <w:sz w:val="26"/>
          <w:szCs w:val="26"/>
        </w:rPr>
        <w:t>本組</w:t>
      </w:r>
      <w:r w:rsidRPr="004F1D2D">
        <w:rPr>
          <w:rFonts w:ascii="標楷體" w:eastAsia="標楷體" w:hAnsi="標楷體" w:hint="eastAsia"/>
          <w:color w:val="000000" w:themeColor="text1"/>
          <w:sz w:val="26"/>
          <w:szCs w:val="26"/>
        </w:rPr>
        <w:t>同意，並由校方作業之。</w:t>
      </w:r>
    </w:p>
    <w:p w:rsidR="003B563E" w:rsidRPr="003129EC" w:rsidRDefault="00F54409" w:rsidP="004F1D2D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校</w:t>
      </w:r>
      <w:r w:rsidRPr="004F1D2D">
        <w:rPr>
          <w:rFonts w:ascii="標楷體" w:eastAsia="標楷體" w:hAnsi="標楷體" w:hint="eastAsia"/>
          <w:color w:val="000000" w:themeColor="text1"/>
          <w:sz w:val="26"/>
          <w:szCs w:val="26"/>
        </w:rPr>
        <w:t>外人員使用本場地，需具合格攀岩教練資格者在場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4434AB" w:rsidRPr="004F1D2D">
        <w:rPr>
          <w:rFonts w:ascii="標楷體" w:eastAsia="標楷體" w:hAnsi="標楷體" w:hint="eastAsia"/>
          <w:color w:val="000000" w:themeColor="text1"/>
          <w:sz w:val="26"/>
          <w:szCs w:val="26"/>
        </w:rPr>
        <w:t>校外單位之活動辦理</w:t>
      </w:r>
      <w:r w:rsidR="003B563E" w:rsidRPr="004F1D2D">
        <w:rPr>
          <w:rFonts w:ascii="標楷體" w:eastAsia="標楷體" w:hAnsi="標楷體" w:hint="eastAsia"/>
          <w:color w:val="000000" w:themeColor="text1"/>
          <w:sz w:val="26"/>
          <w:szCs w:val="26"/>
        </w:rPr>
        <w:t>者需檢附攀岩教練證明、活動計</w:t>
      </w:r>
      <w:r w:rsidR="004F1D2D" w:rsidRPr="004F1D2D">
        <w:rPr>
          <w:rFonts w:ascii="標楷體" w:eastAsia="標楷體" w:hAnsi="標楷體" w:hint="eastAsia"/>
          <w:color w:val="000000" w:themeColor="text1"/>
          <w:sz w:val="26"/>
          <w:szCs w:val="26"/>
        </w:rPr>
        <w:t>畫相關文件</w:t>
      </w:r>
      <w:r w:rsidR="004434AB" w:rsidRPr="004F1D2D">
        <w:rPr>
          <w:rFonts w:ascii="標楷體" w:eastAsia="標楷體" w:hAnsi="標楷體" w:hint="eastAsia"/>
          <w:color w:val="000000" w:themeColor="text1"/>
          <w:sz w:val="26"/>
          <w:szCs w:val="26"/>
        </w:rPr>
        <w:t>及</w:t>
      </w:r>
      <w:r w:rsidR="004F1D2D" w:rsidRPr="004F1D2D">
        <w:rPr>
          <w:rFonts w:ascii="標楷體" w:eastAsia="標楷體" w:hAnsi="標楷體" w:hint="eastAsia"/>
          <w:color w:val="000000" w:themeColor="text1"/>
          <w:sz w:val="26"/>
          <w:szCs w:val="26"/>
        </w:rPr>
        <w:t>本校校舍場所提供使用</w:t>
      </w:r>
      <w:r w:rsidR="004434AB" w:rsidRPr="004F1D2D">
        <w:rPr>
          <w:rFonts w:ascii="標楷體" w:eastAsia="標楷體" w:hAnsi="標楷體" w:hint="eastAsia"/>
          <w:color w:val="000000" w:themeColor="text1"/>
          <w:sz w:val="26"/>
          <w:szCs w:val="26"/>
        </w:rPr>
        <w:t>申請表。</w:t>
      </w:r>
    </w:p>
    <w:p w:rsidR="003845F7" w:rsidRPr="00602821" w:rsidRDefault="003845F7" w:rsidP="002C7318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3129EC">
        <w:rPr>
          <w:rFonts w:ascii="標楷體" w:eastAsia="標楷體" w:hAnsi="標楷體"/>
          <w:sz w:val="26"/>
          <w:szCs w:val="26"/>
        </w:rPr>
        <w:lastRenderedPageBreak/>
        <w:t>攀登</w:t>
      </w:r>
      <w:r w:rsidRPr="00602821">
        <w:rPr>
          <w:rFonts w:ascii="標楷體" w:eastAsia="標楷體" w:hAnsi="標楷體"/>
          <w:color w:val="000000" w:themeColor="text1"/>
          <w:sz w:val="26"/>
          <w:szCs w:val="26"/>
        </w:rPr>
        <w:t>者進行上方確保</w:t>
      </w:r>
      <w:r w:rsidRPr="002E3A40">
        <w:rPr>
          <w:rFonts w:ascii="標楷體" w:eastAsia="標楷體" w:hAnsi="標楷體"/>
          <w:color w:val="000000" w:themeColor="text1"/>
          <w:sz w:val="26"/>
          <w:szCs w:val="26"/>
        </w:rPr>
        <w:t>攀登或先鋒攀登時，應由具備確保證之確保者進行確保或第二確保 (作為第三人進行拉繩)。如有第二確保需求，應於</w:t>
      </w:r>
      <w:r w:rsidR="002C7318" w:rsidRPr="002E3A40">
        <w:rPr>
          <w:rFonts w:ascii="標楷體" w:eastAsia="標楷體" w:hAnsi="標楷體" w:hint="eastAsia"/>
          <w:color w:val="000000" w:themeColor="text1"/>
          <w:sz w:val="26"/>
          <w:szCs w:val="26"/>
        </w:rPr>
        <w:t>活動計畫</w:t>
      </w:r>
      <w:r w:rsidRPr="002E3A40">
        <w:rPr>
          <w:rFonts w:ascii="標楷體" w:eastAsia="標楷體" w:hAnsi="標楷體"/>
          <w:color w:val="000000" w:themeColor="text1"/>
          <w:sz w:val="26"/>
          <w:szCs w:val="26"/>
        </w:rPr>
        <w:t xml:space="preserve">敘明。 </w:t>
      </w:r>
    </w:p>
    <w:p w:rsidR="003845F7" w:rsidRPr="00602821" w:rsidRDefault="003845F7" w:rsidP="00DB48C0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602821">
        <w:rPr>
          <w:rFonts w:ascii="標楷體" w:eastAsia="標楷體" w:hAnsi="標楷體"/>
          <w:color w:val="000000" w:themeColor="text1"/>
          <w:sz w:val="26"/>
          <w:szCs w:val="26"/>
        </w:rPr>
        <w:t>使用者應</w:t>
      </w:r>
      <w:r w:rsidR="00DB48C0" w:rsidRPr="00602821">
        <w:rPr>
          <w:rFonts w:ascii="標楷體" w:eastAsia="標楷體" w:hAnsi="標楷體" w:hint="eastAsia"/>
          <w:color w:val="000000" w:themeColor="text1"/>
          <w:sz w:val="26"/>
          <w:szCs w:val="26"/>
        </w:rPr>
        <w:t>以安全方式使用器材</w:t>
      </w:r>
      <w:r w:rsidRPr="00602821">
        <w:rPr>
          <w:rFonts w:ascii="新細明體" w:eastAsia="新細明體" w:hAnsi="新細明體" w:hint="eastAsia"/>
          <w:color w:val="000000" w:themeColor="text1"/>
          <w:sz w:val="26"/>
          <w:szCs w:val="26"/>
        </w:rPr>
        <w:t>；</w:t>
      </w:r>
      <w:r w:rsidR="00D333B1" w:rsidRPr="00602821">
        <w:rPr>
          <w:rFonts w:ascii="標楷體" w:eastAsia="標楷體" w:hAnsi="標楷體" w:hint="eastAsia"/>
          <w:color w:val="000000" w:themeColor="text1"/>
          <w:sz w:val="26"/>
          <w:szCs w:val="26"/>
        </w:rPr>
        <w:t>本組</w:t>
      </w:r>
      <w:r w:rsidRPr="00602821">
        <w:rPr>
          <w:rFonts w:ascii="標楷體" w:eastAsia="標楷體" w:hAnsi="標楷體"/>
          <w:color w:val="000000" w:themeColor="text1"/>
          <w:sz w:val="26"/>
          <w:szCs w:val="26"/>
        </w:rPr>
        <w:t>應定期聘請廠商進行攀岩場安全檢查。</w:t>
      </w:r>
    </w:p>
    <w:p w:rsidR="003B563E" w:rsidRPr="00602821" w:rsidRDefault="003B563E" w:rsidP="00DB48C0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60282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攀岩場內禁止攜帶飲料及食物進入，以免造成設備之耗損。 </w:t>
      </w:r>
    </w:p>
    <w:p w:rsidR="003B563E" w:rsidRPr="00602821" w:rsidRDefault="003B563E" w:rsidP="00DB48C0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602821">
        <w:rPr>
          <w:rFonts w:ascii="標楷體" w:eastAsia="標楷體" w:hAnsi="標楷體" w:hint="eastAsia"/>
          <w:color w:val="000000" w:themeColor="text1"/>
          <w:sz w:val="26"/>
          <w:szCs w:val="26"/>
        </w:rPr>
        <w:t>凡違反上述規則者，後果</w:t>
      </w:r>
      <w:r w:rsidR="004434AB" w:rsidRPr="00602821">
        <w:rPr>
          <w:rFonts w:ascii="標楷體" w:eastAsia="標楷體" w:hAnsi="標楷體" w:hint="eastAsia"/>
          <w:color w:val="000000" w:themeColor="text1"/>
          <w:sz w:val="26"/>
          <w:szCs w:val="26"/>
        </w:rPr>
        <w:t>須</w:t>
      </w:r>
      <w:r w:rsidRPr="00602821">
        <w:rPr>
          <w:rFonts w:ascii="標楷體" w:eastAsia="標楷體" w:hAnsi="標楷體" w:hint="eastAsia"/>
          <w:color w:val="000000" w:themeColor="text1"/>
          <w:sz w:val="26"/>
          <w:szCs w:val="26"/>
        </w:rPr>
        <w:t>自行負責，並視情節輕重報請議處。</w:t>
      </w:r>
    </w:p>
    <w:p w:rsidR="00BF5DA5" w:rsidRPr="00602821" w:rsidRDefault="00BF5DA5" w:rsidP="00DB48C0">
      <w:pPr>
        <w:pStyle w:val="a3"/>
        <w:numPr>
          <w:ilvl w:val="0"/>
          <w:numId w:val="1"/>
        </w:numPr>
        <w:tabs>
          <w:tab w:val="left" w:pos="567"/>
        </w:tabs>
        <w:ind w:leftChars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60282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使用者進行活動時，應配備下列器材，器材安全規範如附件一： </w:t>
      </w:r>
    </w:p>
    <w:p w:rsidR="00BF5DA5" w:rsidRPr="003129EC" w:rsidRDefault="00BF5DA5" w:rsidP="00DB48C0">
      <w:pPr>
        <w:pStyle w:val="a3"/>
        <w:ind w:leftChars="237" w:left="1027" w:hangingChars="176" w:hanging="458"/>
        <w:jc w:val="both"/>
        <w:rPr>
          <w:rFonts w:ascii="標楷體" w:eastAsia="標楷體" w:hAnsi="標楷體"/>
          <w:sz w:val="26"/>
          <w:szCs w:val="26"/>
        </w:rPr>
      </w:pPr>
      <w:r w:rsidRPr="003129EC">
        <w:rPr>
          <w:rFonts w:ascii="標楷體" w:eastAsia="標楷體" w:hAnsi="標楷體" w:hint="eastAsia"/>
          <w:sz w:val="26"/>
          <w:szCs w:val="26"/>
        </w:rPr>
        <w:t>(一)抱石：護墊(攀登者身體最低點到護墊不得超過三公尺)及岩鞋。攀登者得視需求，使用粉袋(止滑或乾燥粉)或頭盔。</w:t>
      </w:r>
    </w:p>
    <w:p w:rsidR="00BF5DA5" w:rsidRPr="00602821" w:rsidRDefault="00BF5DA5" w:rsidP="00DB48C0">
      <w:pPr>
        <w:pStyle w:val="a3"/>
        <w:ind w:leftChars="237" w:left="1027" w:hangingChars="176" w:hanging="458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3129EC">
        <w:rPr>
          <w:rFonts w:ascii="標楷體" w:eastAsia="標楷體" w:hAnsi="標楷體" w:hint="eastAsia"/>
          <w:sz w:val="26"/>
          <w:szCs w:val="26"/>
        </w:rPr>
        <w:t>(二)上方確保攀登：攀登者應配備吊帶、動力繩</w:t>
      </w:r>
      <w:r w:rsidRPr="00602821">
        <w:rPr>
          <w:rFonts w:ascii="標楷體" w:eastAsia="標楷體" w:hAnsi="標楷體" w:hint="eastAsia"/>
          <w:color w:val="000000" w:themeColor="text1"/>
          <w:sz w:val="26"/>
          <w:szCs w:val="26"/>
        </w:rPr>
        <w:t>及岩鞋；確保者應配備吊帶、手動輔助性確保器或手動制停確保器、有鎖鉤環或自鎖鉤環及動力繩。攀登者得視需求，使用粉袋(止滑或乾燥粉)或頭盔。</w:t>
      </w:r>
    </w:p>
    <w:p w:rsidR="00784D5C" w:rsidRPr="00602821" w:rsidRDefault="00784D5C" w:rsidP="00DB48C0">
      <w:pPr>
        <w:pStyle w:val="a3"/>
        <w:ind w:leftChars="237" w:left="1027" w:hangingChars="176" w:hanging="458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60282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攀登三公尺以上者，必須受過基礎攀岩訓練課程(持有安檢卡)，或有教練在場指導，並使用合格(符合UIAA國際山岳聯盟或歐盟CE認證)之攀岩裝備（安全吊帶、保險鉤環、制動器等），並以主繩連接妥適正確確保，方可攀登。</w:t>
      </w:r>
    </w:p>
    <w:p w:rsidR="00BF5DA5" w:rsidRPr="003129EC" w:rsidRDefault="00BF5DA5" w:rsidP="00DB48C0">
      <w:pPr>
        <w:pStyle w:val="a3"/>
        <w:ind w:leftChars="237" w:left="1027" w:hangingChars="176" w:hanging="458"/>
        <w:jc w:val="both"/>
        <w:rPr>
          <w:rFonts w:ascii="標楷體" w:eastAsia="標楷體" w:hAnsi="標楷體"/>
          <w:sz w:val="26"/>
          <w:szCs w:val="26"/>
        </w:rPr>
      </w:pPr>
      <w:r w:rsidRPr="003129EC">
        <w:rPr>
          <w:rFonts w:ascii="標楷體" w:eastAsia="標楷體" w:hAnsi="標楷體" w:hint="eastAsia"/>
          <w:sz w:val="26"/>
          <w:szCs w:val="26"/>
        </w:rPr>
        <w:t xml:space="preserve">(三)先鋒攀登：攀登者應配備吊帶、快扣繩環、動力繩、快扣鉤環及岩鞋；確保者應配備吊帶、手動輔助性確保器或手動制停確保器、有鎖鉤環或自鎖鉤環及動力繩。攀登者得視需求，使用粉袋(止滑或乾燥粉)或頭盔。 </w:t>
      </w:r>
    </w:p>
    <w:p w:rsidR="00784D5C" w:rsidRPr="003129EC" w:rsidRDefault="00BF5DA5" w:rsidP="00DB48C0">
      <w:pPr>
        <w:pStyle w:val="a3"/>
        <w:ind w:leftChars="237" w:left="1027" w:hangingChars="176" w:hanging="458"/>
        <w:jc w:val="both"/>
        <w:rPr>
          <w:rFonts w:ascii="標楷體" w:eastAsia="標楷體" w:hAnsi="標楷體"/>
          <w:sz w:val="26"/>
          <w:szCs w:val="26"/>
        </w:rPr>
      </w:pPr>
      <w:r w:rsidRPr="003129EC">
        <w:rPr>
          <w:rFonts w:ascii="標楷體" w:eastAsia="標楷體" w:hAnsi="標楷體" w:hint="eastAsia"/>
          <w:sz w:val="26"/>
          <w:szCs w:val="26"/>
        </w:rPr>
        <w:t>(四)繩索技術訓練：依訓練內容對應所應配備器材及其安全規範。</w:t>
      </w:r>
    </w:p>
    <w:p w:rsidR="003129EC" w:rsidRDefault="003845F7" w:rsidP="00DB48C0">
      <w:pPr>
        <w:pStyle w:val="a3"/>
        <w:numPr>
          <w:ilvl w:val="0"/>
          <w:numId w:val="1"/>
        </w:numPr>
        <w:tabs>
          <w:tab w:val="left" w:pos="567"/>
        </w:tabs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3129EC">
        <w:rPr>
          <w:rFonts w:ascii="標楷體" w:eastAsia="標楷體" w:hAnsi="標楷體" w:hint="eastAsia"/>
          <w:sz w:val="26"/>
          <w:szCs w:val="26"/>
        </w:rPr>
        <w:t>攀岩場禁止塗污、破壞及竊取相關設施設備，違反者應負賠償責任，並依法究辦。</w:t>
      </w:r>
    </w:p>
    <w:p w:rsidR="003845F7" w:rsidRPr="003129EC" w:rsidRDefault="003845F7" w:rsidP="00DB48C0">
      <w:pPr>
        <w:pStyle w:val="a3"/>
        <w:numPr>
          <w:ilvl w:val="0"/>
          <w:numId w:val="1"/>
        </w:numPr>
        <w:tabs>
          <w:tab w:val="left" w:pos="567"/>
        </w:tabs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3129EC">
        <w:rPr>
          <w:rFonts w:ascii="標楷體" w:eastAsia="標楷體" w:hAnsi="標楷體" w:hint="eastAsia"/>
          <w:sz w:val="26"/>
          <w:szCs w:val="26"/>
        </w:rPr>
        <w:t>本要點經行政會議通過，簽請校長核定後實施，修正時亦同。</w:t>
      </w:r>
    </w:p>
    <w:p w:rsidR="003845F7" w:rsidRDefault="003845F7" w:rsidP="00DB48C0">
      <w:pPr>
        <w:widowControl/>
        <w:jc w:val="both"/>
        <w:rPr>
          <w:rFonts w:ascii="標楷體" w:eastAsia="標楷體" w:hAnsi="標楷體"/>
          <w:szCs w:val="24"/>
        </w:rPr>
      </w:pPr>
    </w:p>
    <w:sectPr w:rsidR="003845F7" w:rsidSect="00BF5DA5"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582" w:rsidRDefault="00AA6582" w:rsidP="00F5524D">
      <w:r>
        <w:separator/>
      </w:r>
    </w:p>
  </w:endnote>
  <w:endnote w:type="continuationSeparator" w:id="0">
    <w:p w:rsidR="00AA6582" w:rsidRDefault="00AA6582" w:rsidP="00F5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582" w:rsidRDefault="00AA6582" w:rsidP="00F5524D">
      <w:r>
        <w:separator/>
      </w:r>
    </w:p>
  </w:footnote>
  <w:footnote w:type="continuationSeparator" w:id="0">
    <w:p w:rsidR="00AA6582" w:rsidRDefault="00AA6582" w:rsidP="00F55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516E"/>
    <w:multiLevelType w:val="hybridMultilevel"/>
    <w:tmpl w:val="3D2E5A8A"/>
    <w:lvl w:ilvl="0" w:tplc="EF96E7E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5D0CF7"/>
    <w:multiLevelType w:val="hybridMultilevel"/>
    <w:tmpl w:val="7D466476"/>
    <w:lvl w:ilvl="0" w:tplc="0C961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5651AA"/>
    <w:multiLevelType w:val="hybridMultilevel"/>
    <w:tmpl w:val="1F267108"/>
    <w:lvl w:ilvl="0" w:tplc="DF96364C">
      <w:start w:val="1"/>
      <w:numFmt w:val="taiwaneseCountingThousand"/>
      <w:lvlText w:val="(%1)"/>
      <w:lvlJc w:val="left"/>
      <w:pPr>
        <w:ind w:left="959" w:hanging="39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" w15:restartNumberingAfterBreak="0">
    <w:nsid w:val="377007F7"/>
    <w:multiLevelType w:val="hybridMultilevel"/>
    <w:tmpl w:val="02803DE2"/>
    <w:lvl w:ilvl="0" w:tplc="3404D996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3A7A39"/>
    <w:multiLevelType w:val="hybridMultilevel"/>
    <w:tmpl w:val="F1FAB9F4"/>
    <w:lvl w:ilvl="0" w:tplc="A4689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EA9714F"/>
    <w:multiLevelType w:val="hybridMultilevel"/>
    <w:tmpl w:val="6F5ECACC"/>
    <w:lvl w:ilvl="0" w:tplc="D15A11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F04106D"/>
    <w:multiLevelType w:val="hybridMultilevel"/>
    <w:tmpl w:val="196815BC"/>
    <w:lvl w:ilvl="0" w:tplc="78AA9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DDB"/>
    <w:rsid w:val="000519CF"/>
    <w:rsid w:val="000917BA"/>
    <w:rsid w:val="000A52E4"/>
    <w:rsid w:val="000D14AD"/>
    <w:rsid w:val="000D476B"/>
    <w:rsid w:val="0023337B"/>
    <w:rsid w:val="002A24D6"/>
    <w:rsid w:val="002B0AD3"/>
    <w:rsid w:val="002C7318"/>
    <w:rsid w:val="002E3A40"/>
    <w:rsid w:val="00305326"/>
    <w:rsid w:val="003129EC"/>
    <w:rsid w:val="00333463"/>
    <w:rsid w:val="003558DA"/>
    <w:rsid w:val="003845F7"/>
    <w:rsid w:val="003B563E"/>
    <w:rsid w:val="003E4D51"/>
    <w:rsid w:val="004434AB"/>
    <w:rsid w:val="0046169D"/>
    <w:rsid w:val="004E3448"/>
    <w:rsid w:val="004F1D2D"/>
    <w:rsid w:val="005A64FD"/>
    <w:rsid w:val="00602821"/>
    <w:rsid w:val="00667CF0"/>
    <w:rsid w:val="006B1452"/>
    <w:rsid w:val="006B3CC1"/>
    <w:rsid w:val="007020CC"/>
    <w:rsid w:val="00784D5C"/>
    <w:rsid w:val="007B3A91"/>
    <w:rsid w:val="007F3C60"/>
    <w:rsid w:val="00A333A2"/>
    <w:rsid w:val="00AA0A1E"/>
    <w:rsid w:val="00AA6582"/>
    <w:rsid w:val="00AB6FCB"/>
    <w:rsid w:val="00B24DDB"/>
    <w:rsid w:val="00BB6269"/>
    <w:rsid w:val="00BD279E"/>
    <w:rsid w:val="00BF212A"/>
    <w:rsid w:val="00BF5DA5"/>
    <w:rsid w:val="00C41D53"/>
    <w:rsid w:val="00C4465B"/>
    <w:rsid w:val="00C82234"/>
    <w:rsid w:val="00D333B1"/>
    <w:rsid w:val="00D40F6B"/>
    <w:rsid w:val="00D41D7A"/>
    <w:rsid w:val="00DA2FCA"/>
    <w:rsid w:val="00DB48C0"/>
    <w:rsid w:val="00DC1AD1"/>
    <w:rsid w:val="00E21302"/>
    <w:rsid w:val="00F14C7E"/>
    <w:rsid w:val="00F54409"/>
    <w:rsid w:val="00F5524D"/>
    <w:rsid w:val="00F71365"/>
    <w:rsid w:val="00F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C29CFA-ABC6-47FA-BCE8-64BEAB9B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63E"/>
    <w:pPr>
      <w:ind w:leftChars="200" w:left="480"/>
    </w:pPr>
  </w:style>
  <w:style w:type="table" w:styleId="a4">
    <w:name w:val="Table Grid"/>
    <w:basedOn w:val="a1"/>
    <w:uiPriority w:val="39"/>
    <w:rsid w:val="00091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55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5524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55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552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2026-01-05T03:26:00Z</dcterms:created>
  <dcterms:modified xsi:type="dcterms:W3CDTF">2026-01-05T03:26:00Z</dcterms:modified>
</cp:coreProperties>
</file>