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7E8A7" w14:textId="77777777" w:rsidR="00BD62B9" w:rsidRDefault="00BD62B9" w:rsidP="00BD62B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C2C33">
        <w:rPr>
          <w:rFonts w:ascii="標楷體" w:eastAsia="標楷體" w:hAnsi="標楷體" w:hint="eastAsia"/>
          <w:b/>
          <w:sz w:val="32"/>
          <w:szCs w:val="32"/>
        </w:rPr>
        <w:t>視覺障礙學生評估表</w:t>
      </w:r>
    </w:p>
    <w:p w14:paraId="04D51FD2" w14:textId="51DDC8E5" w:rsidR="00E25921" w:rsidRPr="00942384" w:rsidRDefault="00E25921" w:rsidP="00E25921">
      <w:pPr>
        <w:pStyle w:val="a3"/>
        <w:adjustRightInd w:val="0"/>
        <w:snapToGrid w:val="0"/>
        <w:spacing w:after="180"/>
        <w:ind w:left="0" w:right="-102" w:firstLineChars="0" w:firstLine="0"/>
        <w:jc w:val="center"/>
        <w:rPr>
          <w:rFonts w:hAnsi="標楷體"/>
          <w:b/>
        </w:rPr>
      </w:pPr>
      <w:r w:rsidRPr="00942384">
        <w:rPr>
          <w:rFonts w:hAnsi="標楷體" w:hint="eastAsia"/>
        </w:rPr>
        <w:t>（</w:t>
      </w:r>
      <w:r w:rsidR="00314E09" w:rsidRPr="00942384">
        <w:rPr>
          <w:rFonts w:hAnsi="標楷體" w:hint="eastAsia"/>
        </w:rPr>
        <w:t>本表由</w:t>
      </w:r>
      <w:r w:rsidR="00775691">
        <w:rPr>
          <w:rFonts w:hAnsi="標楷體" w:hint="eastAsia"/>
        </w:rPr>
        <w:t>視</w:t>
      </w:r>
      <w:r w:rsidR="00314E09" w:rsidRPr="00942384">
        <w:rPr>
          <w:rFonts w:hAnsi="標楷體" w:hint="eastAsia"/>
        </w:rPr>
        <w:t>障</w:t>
      </w:r>
      <w:r w:rsidR="00314E09">
        <w:rPr>
          <w:rFonts w:hAnsi="標楷體" w:hint="eastAsia"/>
        </w:rPr>
        <w:t>教育</w:t>
      </w:r>
      <w:r w:rsidR="00314E09" w:rsidRPr="00942384">
        <w:rPr>
          <w:rFonts w:hAnsi="標楷體" w:hint="eastAsia"/>
        </w:rPr>
        <w:t>教師</w:t>
      </w:r>
      <w:r w:rsidR="00026902">
        <w:rPr>
          <w:rFonts w:hAnsi="標楷體" w:hint="eastAsia"/>
        </w:rPr>
        <w:t>或</w:t>
      </w:r>
      <w:r w:rsidR="002A7164">
        <w:rPr>
          <w:rFonts w:hAnsi="標楷體" w:hint="eastAsia"/>
        </w:rPr>
        <w:t>特殊教育相關</w:t>
      </w:r>
      <w:r w:rsidR="00314E09" w:rsidRPr="00942384">
        <w:rPr>
          <w:rFonts w:hAnsi="標楷體" w:hint="eastAsia"/>
        </w:rPr>
        <w:t>專業人員或</w:t>
      </w:r>
      <w:r w:rsidR="000E18FE">
        <w:rPr>
          <w:rFonts w:hAnsi="標楷體" w:hint="eastAsia"/>
        </w:rPr>
        <w:t>鑑定</w:t>
      </w:r>
      <w:r w:rsidR="00314E09">
        <w:rPr>
          <w:rFonts w:hAnsi="標楷體" w:hint="eastAsia"/>
        </w:rPr>
        <w:t>評</w:t>
      </w:r>
      <w:r w:rsidR="00192A8E">
        <w:rPr>
          <w:rFonts w:hAnsi="標楷體" w:hint="eastAsia"/>
        </w:rPr>
        <w:t>估</w:t>
      </w:r>
      <w:r w:rsidR="00314E09">
        <w:rPr>
          <w:rFonts w:hAnsi="標楷體" w:hint="eastAsia"/>
        </w:rPr>
        <w:t>人員</w:t>
      </w:r>
      <w:r w:rsidR="00314E09" w:rsidRPr="00942384">
        <w:rPr>
          <w:rFonts w:hAnsi="標楷體" w:hint="eastAsia"/>
        </w:rPr>
        <w:t>填寫</w:t>
      </w:r>
      <w:r w:rsidRPr="00942384">
        <w:rPr>
          <w:rFonts w:hAnsi="標楷體" w:hint="eastAsia"/>
          <w:b/>
        </w:rPr>
        <w:t>）</w:t>
      </w: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1"/>
        <w:gridCol w:w="3625"/>
        <w:gridCol w:w="850"/>
        <w:gridCol w:w="4413"/>
      </w:tblGrid>
      <w:tr w:rsidR="00E25921" w:rsidRPr="00ED6311" w14:paraId="728E3EB1" w14:textId="77777777" w:rsidTr="00E25921">
        <w:trPr>
          <w:jc w:val="center"/>
        </w:trPr>
        <w:tc>
          <w:tcPr>
            <w:tcW w:w="9679" w:type="dxa"/>
            <w:gridSpan w:val="4"/>
            <w:vAlign w:val="center"/>
          </w:tcPr>
          <w:p w14:paraId="7F3263E6" w14:textId="77777777" w:rsidR="00E25921" w:rsidRPr="00ED6311" w:rsidRDefault="00E25921" w:rsidP="00C85FF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   　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性別：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生日：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4B2F59A0" w14:textId="77777777" w:rsidR="00E25921" w:rsidRPr="00ED6311" w:rsidRDefault="00E25921" w:rsidP="005353F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就讀學校：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科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84638C" w:rsidRPr="00ED6311" w14:paraId="63C7108A" w14:textId="77777777" w:rsidTr="0084638C">
        <w:trPr>
          <w:trHeight w:val="531"/>
          <w:jc w:val="center"/>
        </w:trPr>
        <w:tc>
          <w:tcPr>
            <w:tcW w:w="791" w:type="dxa"/>
            <w:vMerge w:val="restart"/>
            <w:vAlign w:val="center"/>
          </w:tcPr>
          <w:p w14:paraId="5607F7E6" w14:textId="77777777" w:rsidR="0084638C" w:rsidRPr="00ED6311" w:rsidRDefault="0084638C" w:rsidP="00C42C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視力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狀況</w:t>
            </w:r>
          </w:p>
        </w:tc>
        <w:tc>
          <w:tcPr>
            <w:tcW w:w="3625" w:type="dxa"/>
            <w:vAlign w:val="center"/>
          </w:tcPr>
          <w:p w14:paraId="0ABE061A" w14:textId="77777777" w:rsidR="0084638C" w:rsidRPr="00ED6311" w:rsidRDefault="0084638C" w:rsidP="00DE2B3A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全盲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低視力</w:t>
            </w:r>
          </w:p>
        </w:tc>
        <w:tc>
          <w:tcPr>
            <w:tcW w:w="850" w:type="dxa"/>
            <w:vAlign w:val="center"/>
          </w:tcPr>
          <w:p w14:paraId="36FCDB3A" w14:textId="77777777" w:rsidR="0084638C" w:rsidRPr="00ED6311" w:rsidRDefault="0084638C" w:rsidP="0084638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病型</w:t>
            </w:r>
          </w:p>
        </w:tc>
        <w:tc>
          <w:tcPr>
            <w:tcW w:w="4413" w:type="dxa"/>
            <w:vAlign w:val="center"/>
          </w:tcPr>
          <w:p w14:paraId="1D731A5D" w14:textId="77777777" w:rsidR="0084638C" w:rsidRPr="00ED6311" w:rsidRDefault="0084638C" w:rsidP="0084638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2F2" w:rsidRPr="00ED6311" w14:paraId="2C1E4123" w14:textId="77777777" w:rsidTr="00A07CEE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66D26528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307FA65E" w14:textId="77777777" w:rsidR="00BB62F2" w:rsidRDefault="00BB62F2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視力值：左眼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右眼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</w:tc>
      </w:tr>
      <w:tr w:rsidR="00BB62F2" w:rsidRPr="00ED6311" w14:paraId="513E420F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1FB59F27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15A760EE" w14:textId="77777777" w:rsidR="00BB62F2" w:rsidRDefault="00BB62F2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正常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缺損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6B5C1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C57CD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BB62F2" w:rsidRPr="00ED6311" w14:paraId="0EFD2C71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5C790ABF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A9E1E4D" w14:textId="77777777" w:rsidR="00BB62F2" w:rsidRPr="00BB62F2" w:rsidRDefault="00BB62F2" w:rsidP="006B5C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色覺：□正常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□色盲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6B5C1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B62F2" w:rsidRPr="00BB62F2" w14:paraId="0C5F5D2F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219EB4EF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08FEC0B" w14:textId="77777777" w:rsidR="00BB62F2" w:rsidRDefault="00BB62F2" w:rsidP="004C57CD">
            <w:pPr>
              <w:adjustRightInd w:val="0"/>
              <w:snapToGrid w:val="0"/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尋找光源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找尋光點或發光物的能力</w:t>
            </w:r>
            <w:r w:rsidR="004C57CD"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 xml:space="preserve">能 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B62F2" w:rsidRPr="00BB62F2" w14:paraId="0FD20104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418678DD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5ED7973E" w14:textId="77777777" w:rsidR="00BB62F2" w:rsidRPr="00ED6311" w:rsidRDefault="00BB62F2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固定視覺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持續注視物體或人的能力</w:t>
            </w:r>
            <w:r w:rsidR="004C57CD"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 xml:space="preserve">能 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6A37"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B62F2" w:rsidRPr="00BB62F2" w14:paraId="5FE9CF9E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067DA19E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1CADCF7E" w14:textId="77777777" w:rsidR="0094195C" w:rsidRDefault="00BB62F2" w:rsidP="00BB62F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視覺敏銳度：</w:t>
            </w:r>
          </w:p>
          <w:p w14:paraId="52FDC4E0" w14:textId="77777777" w:rsidR="00BB62F2" w:rsidRPr="00ED6311" w:rsidRDefault="0094195C" w:rsidP="00BB62F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B62F2" w:rsidRPr="00ED6311">
              <w:rPr>
                <w:rFonts w:ascii="標楷體" w:eastAsia="標楷體" w:hAnsi="標楷體" w:hint="eastAsia"/>
                <w:sz w:val="28"/>
                <w:szCs w:val="28"/>
              </w:rPr>
              <w:t>近距離視覺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B62F2">
              <w:rPr>
                <w:rFonts w:ascii="標楷體" w:eastAsia="標楷體" w:hAnsi="標楷體" w:hint="eastAsia"/>
                <w:sz w:val="28"/>
                <w:szCs w:val="28"/>
              </w:rPr>
              <w:t>眼睛與目標物距離約30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="00BB62F2">
              <w:rPr>
                <w:rFonts w:ascii="標楷體" w:eastAsia="標楷體" w:hAnsi="標楷體" w:hint="eastAsia"/>
                <w:sz w:val="28"/>
                <w:szCs w:val="28"/>
              </w:rPr>
              <w:t>至50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="00BB62F2">
              <w:rPr>
                <w:rFonts w:ascii="標楷體" w:eastAsia="標楷體" w:hAnsi="標楷體" w:hint="eastAsia"/>
                <w:sz w:val="28"/>
                <w:szCs w:val="28"/>
              </w:rPr>
              <w:t>或少於30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C76B6BD" w14:textId="77777777" w:rsidR="00BB62F2" w:rsidRDefault="00BB62F2" w:rsidP="00746A37">
            <w:pPr>
              <w:adjustRightInd w:val="0"/>
              <w:snapToGrid w:val="0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E2B3A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對於體積小於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立方公分之物體反應：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所需時間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42C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46A3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14:paraId="214D6A0C" w14:textId="77777777" w:rsidR="00BB62F2" w:rsidRDefault="00BB62F2" w:rsidP="00746A37">
            <w:pPr>
              <w:adjustRightInd w:val="0"/>
              <w:snapToGrid w:val="0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E2B3A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對於體積小於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0.5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立方公分之物體反應：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所需時間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C42C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14:paraId="31EA0BBA" w14:textId="77777777" w:rsidR="00BB62F2" w:rsidRDefault="00BB62F2" w:rsidP="00746A37">
            <w:pPr>
              <w:adjustRightInd w:val="0"/>
              <w:snapToGrid w:val="0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E2B3A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圖形比對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可以畫出長寬各小於5-8公分之圖形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7AD0AF57" w14:textId="77777777" w:rsidR="0094195C" w:rsidRDefault="0094195C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距離視覺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(眼睛與目標物距離約50公分至3公尺之間)</w:t>
            </w:r>
          </w:p>
          <w:p w14:paraId="32E39577" w14:textId="77777777" w:rsidR="0094195C" w:rsidRPr="00BB62F2" w:rsidRDefault="0094195C" w:rsidP="0094195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遠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距離視覺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(眼睛與目標物距離約3公尺以上)</w:t>
            </w:r>
          </w:p>
        </w:tc>
      </w:tr>
      <w:tr w:rsidR="00BB62F2" w:rsidRPr="00BB62F2" w14:paraId="23587ABD" w14:textId="77777777" w:rsidTr="009A47B5">
        <w:trPr>
          <w:trHeight w:val="531"/>
          <w:jc w:val="center"/>
        </w:trPr>
        <w:tc>
          <w:tcPr>
            <w:tcW w:w="791" w:type="dxa"/>
            <w:vMerge/>
            <w:vAlign w:val="center"/>
          </w:tcPr>
          <w:p w14:paraId="27CED4FD" w14:textId="77777777" w:rsidR="00BB62F2" w:rsidRDefault="00BB62F2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44CDB9AA" w14:textId="77777777" w:rsidR="00BB62F2" w:rsidRPr="00DE2B3A" w:rsidRDefault="00BB62F2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追跡能力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能否說出老師手部擺動方向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84638C" w:rsidRPr="00BB62F2" w14:paraId="11947914" w14:textId="77777777" w:rsidTr="0094195C">
        <w:trPr>
          <w:trHeight w:val="533"/>
          <w:jc w:val="center"/>
        </w:trPr>
        <w:tc>
          <w:tcPr>
            <w:tcW w:w="791" w:type="dxa"/>
            <w:vMerge w:val="restart"/>
            <w:vAlign w:val="center"/>
          </w:tcPr>
          <w:p w14:paraId="14695F2F" w14:textId="77777777" w:rsidR="0084638C" w:rsidRDefault="0084638C" w:rsidP="00C42C5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203D">
              <w:rPr>
                <w:rFonts w:ascii="標楷體" w:eastAsia="標楷體" w:hAnsi="標楷體" w:hint="eastAsia"/>
                <w:sz w:val="28"/>
                <w:szCs w:val="28"/>
              </w:rPr>
              <w:t>板書視覺狀況</w:t>
            </w:r>
          </w:p>
        </w:tc>
        <w:tc>
          <w:tcPr>
            <w:tcW w:w="8888" w:type="dxa"/>
            <w:gridSpan w:val="3"/>
            <w:vAlign w:val="center"/>
          </w:tcPr>
          <w:p w14:paraId="29753C3B" w14:textId="77777777" w:rsidR="0084638C" w:rsidRPr="00DE2B3A" w:rsidRDefault="0084638C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座位</w:t>
            </w:r>
            <w:r w:rsidR="006B5C15">
              <w:rPr>
                <w:rFonts w:ascii="標楷體" w:eastAsia="標楷體" w:hAnsi="標楷體" w:hint="eastAsia"/>
                <w:sz w:val="28"/>
                <w:szCs w:val="28"/>
              </w:rPr>
              <w:t>安排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：前面第</w:t>
            </w:r>
            <w:r w:rsidRP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排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距離黑板</w:t>
            </w:r>
            <w:r w:rsidRP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行位置</w:t>
            </w:r>
          </w:p>
        </w:tc>
      </w:tr>
      <w:tr w:rsidR="0084638C" w:rsidRPr="00BB62F2" w14:paraId="7FF2D29C" w14:textId="77777777" w:rsidTr="0094195C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07F5BF59" w14:textId="77777777" w:rsidR="0084638C" w:rsidRDefault="0084638C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79BA6CF4" w14:textId="77777777" w:rsidR="0084638C" w:rsidRPr="00DE2B3A" w:rsidRDefault="0084638C" w:rsidP="006B5C1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版書</w:t>
            </w:r>
            <w:r w:rsidR="006B5C15">
              <w:rPr>
                <w:rFonts w:ascii="標楷體" w:eastAsia="標楷體" w:hAnsi="標楷體" w:hint="eastAsia"/>
                <w:sz w:val="28"/>
                <w:szCs w:val="28"/>
              </w:rPr>
              <w:t>大小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公分見方</w:t>
            </w:r>
          </w:p>
        </w:tc>
      </w:tr>
      <w:tr w:rsidR="0084638C" w:rsidRPr="00BB62F2" w14:paraId="79F2FB4D" w14:textId="77777777" w:rsidTr="0094195C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2186A22F" w14:textId="77777777" w:rsidR="0084638C" w:rsidRDefault="0084638C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4508B420" w14:textId="77777777" w:rsidR="0084638C" w:rsidRPr="00DE2B3A" w:rsidRDefault="0084638C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粉筆顏色：□白   □黃   □紅</w:t>
            </w:r>
          </w:p>
        </w:tc>
      </w:tr>
      <w:tr w:rsidR="0094195C" w:rsidRPr="00BB62F2" w14:paraId="09120C8D" w14:textId="77777777" w:rsidTr="0094195C">
        <w:trPr>
          <w:trHeight w:val="519"/>
          <w:jc w:val="center"/>
        </w:trPr>
        <w:tc>
          <w:tcPr>
            <w:tcW w:w="791" w:type="dxa"/>
            <w:vMerge/>
            <w:vAlign w:val="center"/>
          </w:tcPr>
          <w:p w14:paraId="799FA457" w14:textId="77777777" w:rsidR="0094195C" w:rsidRDefault="0094195C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7C70A90B" w14:textId="77777777" w:rsidR="0094195C" w:rsidRPr="00DE2B3A" w:rsidRDefault="0094195C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用眼情形：□普通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□吃力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□輕鬆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(必須要有桌上型擴視機的協助)</w:t>
            </w:r>
          </w:p>
        </w:tc>
      </w:tr>
      <w:tr w:rsidR="00DE2B3A" w:rsidRPr="00BB62F2" w14:paraId="64F45922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147832F3" w14:textId="77777777" w:rsidR="00DE2B3A" w:rsidRDefault="00DE2B3A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624750D1" w14:textId="77777777" w:rsidR="00DE2B3A" w:rsidRPr="00DE2B3A" w:rsidRDefault="00DE2B3A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掃描能力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能否正確說出版書內容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：□能   □否</w:t>
            </w:r>
          </w:p>
        </w:tc>
      </w:tr>
      <w:tr w:rsidR="00DE2B3A" w:rsidRPr="00BB62F2" w14:paraId="1D0A55EA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0D0C6D2F" w14:textId="77777777" w:rsidR="00DE2B3A" w:rsidRDefault="00DE2B3A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30C552E8" w14:textId="77777777" w:rsidR="00DE2B3A" w:rsidRPr="00DE2B3A" w:rsidRDefault="00DE2B3A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搜尋能力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能否根據教師的指令正確找出字體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DE2B3A" w:rsidRPr="00BB62F2" w14:paraId="2CD65AEF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308EBE5C" w14:textId="77777777" w:rsidR="00DE2B3A" w:rsidRDefault="00DE2B3A" w:rsidP="00941B18">
            <w:pPr>
              <w:jc w:val="center"/>
            </w:pPr>
          </w:p>
        </w:tc>
        <w:tc>
          <w:tcPr>
            <w:tcW w:w="8888" w:type="dxa"/>
            <w:gridSpan w:val="3"/>
            <w:vAlign w:val="center"/>
          </w:tcPr>
          <w:p w14:paraId="6F29ACC8" w14:textId="77777777" w:rsidR="00DE2B3A" w:rsidRPr="00DE2B3A" w:rsidRDefault="00DE2B3A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遠近調適力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抄寫板書能力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DE2B3A" w:rsidRPr="00BB62F2" w14:paraId="3BD774D7" w14:textId="77777777" w:rsidTr="0094195C">
        <w:trPr>
          <w:trHeight w:val="708"/>
          <w:jc w:val="center"/>
        </w:trPr>
        <w:tc>
          <w:tcPr>
            <w:tcW w:w="791" w:type="dxa"/>
            <w:vMerge w:val="restart"/>
            <w:vAlign w:val="center"/>
          </w:tcPr>
          <w:p w14:paraId="366B5A6B" w14:textId="77777777" w:rsidR="00DE2B3A" w:rsidRDefault="00DE2B3A" w:rsidP="0094195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閱讀狀況</w:t>
            </w:r>
          </w:p>
        </w:tc>
        <w:tc>
          <w:tcPr>
            <w:tcW w:w="8888" w:type="dxa"/>
            <w:gridSpan w:val="3"/>
            <w:vAlign w:val="center"/>
          </w:tcPr>
          <w:p w14:paraId="4F787B4F" w14:textId="77777777" w:rsidR="00DE2B3A" w:rsidRPr="00DE2B3A" w:rsidRDefault="00DE2B3A" w:rsidP="0084638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學習媒介：□點字</w:t>
            </w:r>
            <w:r w:rsidR="001427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□放大字體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427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□普通字體</w:t>
            </w:r>
            <w:r w:rsidR="0014277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□有聲教材</w:t>
            </w:r>
          </w:p>
          <w:p w14:paraId="5C1F67A1" w14:textId="77777777" w:rsidR="00DE2B3A" w:rsidRPr="00DE2B3A" w:rsidRDefault="00DE2B3A" w:rsidP="006B5C15">
            <w:pPr>
              <w:adjustRightInd w:val="0"/>
              <w:snapToGrid w:val="0"/>
              <w:ind w:firstLineChars="510" w:firstLine="1428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□點字為主、文字為輔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4277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□文字為主、點字為輔</w:t>
            </w:r>
          </w:p>
        </w:tc>
      </w:tr>
      <w:tr w:rsidR="00DE2B3A" w:rsidRPr="00BB62F2" w14:paraId="677CB036" w14:textId="77777777" w:rsidTr="0094195C">
        <w:trPr>
          <w:trHeight w:val="534"/>
          <w:jc w:val="center"/>
        </w:trPr>
        <w:tc>
          <w:tcPr>
            <w:tcW w:w="791" w:type="dxa"/>
            <w:vMerge/>
            <w:vAlign w:val="center"/>
          </w:tcPr>
          <w:p w14:paraId="53AA1E6B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405DBF32" w14:textId="77777777" w:rsidR="00DE2B3A" w:rsidRPr="00DE2B3A" w:rsidRDefault="00DE2B3A" w:rsidP="0094195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適當閱讀字體：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9B203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體文字</w:t>
            </w:r>
          </w:p>
        </w:tc>
      </w:tr>
      <w:tr w:rsidR="0084638C" w:rsidRPr="00BB62F2" w14:paraId="209B8D6C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3580F9A9" w14:textId="77777777" w:rsidR="0084638C" w:rsidRDefault="0084638C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FF68D68" w14:textId="77777777" w:rsidR="0084638C" w:rsidRPr="00DE2B3A" w:rsidRDefault="0084638C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閱讀距離：距離書本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公分左右</w:t>
            </w:r>
          </w:p>
        </w:tc>
      </w:tr>
      <w:tr w:rsidR="00DE2B3A" w:rsidRPr="00BB62F2" w14:paraId="56CB051A" w14:textId="77777777" w:rsidTr="004C57CD">
        <w:trPr>
          <w:trHeight w:val="534"/>
          <w:jc w:val="center"/>
        </w:trPr>
        <w:tc>
          <w:tcPr>
            <w:tcW w:w="791" w:type="dxa"/>
            <w:vMerge/>
            <w:vAlign w:val="center"/>
          </w:tcPr>
          <w:p w14:paraId="0A8D3C62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7522E67" w14:textId="77777777" w:rsidR="00DE2B3A" w:rsidRPr="00DE2B3A" w:rsidRDefault="00DE2B3A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習慣用眼：□左眼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□右眼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□雙眼</w:t>
            </w:r>
          </w:p>
        </w:tc>
      </w:tr>
      <w:tr w:rsidR="0084638C" w:rsidRPr="00BB62F2" w14:paraId="1C3637B5" w14:textId="77777777" w:rsidTr="004C57CD">
        <w:trPr>
          <w:trHeight w:val="534"/>
          <w:jc w:val="center"/>
        </w:trPr>
        <w:tc>
          <w:tcPr>
            <w:tcW w:w="791" w:type="dxa"/>
            <w:vMerge/>
            <w:vAlign w:val="center"/>
          </w:tcPr>
          <w:p w14:paraId="458F8E90" w14:textId="77777777" w:rsidR="0084638C" w:rsidRDefault="0084638C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F5CF52B" w14:textId="5748F2CF" w:rsidR="0084638C" w:rsidRPr="00DE2B3A" w:rsidRDefault="0084638C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閱讀速度：□正常 □快速 □緩慢 □跳行 □漏字 □其他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</w:tr>
      <w:tr w:rsidR="00DE2B3A" w:rsidRPr="00BB62F2" w14:paraId="4AA821BD" w14:textId="77777777" w:rsidTr="004C57CD">
        <w:trPr>
          <w:trHeight w:val="547"/>
          <w:jc w:val="center"/>
        </w:trPr>
        <w:tc>
          <w:tcPr>
            <w:tcW w:w="791" w:type="dxa"/>
            <w:vMerge/>
            <w:vAlign w:val="center"/>
          </w:tcPr>
          <w:p w14:paraId="6703E05C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1AC31FD0" w14:textId="49E9D7C8" w:rsidR="00DE2B3A" w:rsidRPr="00DE2B3A" w:rsidRDefault="00DE2B3A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閱讀姿勢：□正常 □歪左 □歪右 □瞇眼 □前傾 □其他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</w:p>
        </w:tc>
      </w:tr>
      <w:tr w:rsidR="00DE2B3A" w:rsidRPr="00BB62F2" w14:paraId="1F1A74FD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2F232BD3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73550129" w14:textId="25002184" w:rsidR="00DE2B3A" w:rsidRPr="00DE2B3A" w:rsidRDefault="00DE2B3A" w:rsidP="0084638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用眼情形：□普通 □吃力 □輕鬆</w:t>
            </w:r>
          </w:p>
        </w:tc>
      </w:tr>
      <w:tr w:rsidR="00BE51AF" w:rsidRPr="00BB62F2" w14:paraId="4CC57A9B" w14:textId="77777777" w:rsidTr="004C57CD">
        <w:trPr>
          <w:trHeight w:val="533"/>
          <w:jc w:val="center"/>
        </w:trPr>
        <w:tc>
          <w:tcPr>
            <w:tcW w:w="791" w:type="dxa"/>
            <w:vMerge w:val="restart"/>
            <w:vAlign w:val="center"/>
          </w:tcPr>
          <w:p w14:paraId="5506C163" w14:textId="76AFE99F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書寫狀況</w:t>
            </w:r>
          </w:p>
        </w:tc>
        <w:tc>
          <w:tcPr>
            <w:tcW w:w="8888" w:type="dxa"/>
            <w:gridSpan w:val="3"/>
            <w:vAlign w:val="center"/>
          </w:tcPr>
          <w:p w14:paraId="7F35C4A2" w14:textId="742120C0" w:rsidR="00BE51AF" w:rsidRPr="00DE2B3A" w:rsidRDefault="00BE51AF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執筆姿勢：□正常 □尚可 □錯誤 □其他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E51AF" w:rsidRPr="00BB62F2" w14:paraId="0D321B8D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4EFD5A9C" w14:textId="77777777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889E564" w14:textId="2085833E" w:rsidR="00BE51AF" w:rsidRPr="00DE2B3A" w:rsidRDefault="00BE51AF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書寫距離：距離桌面約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</w:tr>
      <w:tr w:rsidR="00BE51AF" w:rsidRPr="00BB62F2" w14:paraId="1B472E98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5657AB1E" w14:textId="77777777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7C4C6EE4" w14:textId="4C976CB6" w:rsidR="00BE51AF" w:rsidRPr="00DE2B3A" w:rsidRDefault="00BE51AF" w:rsidP="00C42C5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字體大小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42C5B">
              <w:rPr>
                <w:rFonts w:ascii="標楷體" w:eastAsia="標楷體" w:hAnsi="標楷體" w:hint="eastAsia"/>
                <w:sz w:val="28"/>
                <w:szCs w:val="28"/>
              </w:rPr>
              <w:t xml:space="preserve">公分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="00C42C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42C5B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</w:tr>
      <w:tr w:rsidR="00BE51AF" w:rsidRPr="00BB62F2" w14:paraId="1868C405" w14:textId="77777777" w:rsidTr="00DE2B3A">
        <w:trPr>
          <w:trHeight w:val="672"/>
          <w:jc w:val="center"/>
        </w:trPr>
        <w:tc>
          <w:tcPr>
            <w:tcW w:w="791" w:type="dxa"/>
            <w:vMerge/>
            <w:vAlign w:val="center"/>
          </w:tcPr>
          <w:p w14:paraId="14D34A2C" w14:textId="77777777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08D1425E" w14:textId="7BBE4D87" w:rsidR="00BE51AF" w:rsidRPr="00DE2B3A" w:rsidRDefault="00BE51AF" w:rsidP="0084638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寫字速度：□正常</w:t>
            </w:r>
            <w:r w:rsidR="002C140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76C6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□快速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□緩慢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□筆畫添加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□筆畫闕漏</w:t>
            </w:r>
          </w:p>
          <w:p w14:paraId="5EEBD575" w14:textId="74FB748D" w:rsidR="00BE51AF" w:rsidRPr="00DE2B3A" w:rsidRDefault="00BE51AF" w:rsidP="002C1403">
            <w:pPr>
              <w:adjustRightInd w:val="0"/>
              <w:snapToGrid w:val="0"/>
              <w:ind w:firstLineChars="510" w:firstLine="1428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□錯別字</w:t>
            </w:r>
            <w:r w:rsidR="00176C6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C140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E51AF" w:rsidRPr="00BB62F2" w14:paraId="680C9E24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0634B77B" w14:textId="77777777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F6F9DFC" w14:textId="28DC59B3" w:rsidR="00BE51AF" w:rsidRPr="00DE2B3A" w:rsidRDefault="00BE51AF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用眼情形：□普通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□吃力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□輕鬆</w:t>
            </w:r>
          </w:p>
        </w:tc>
      </w:tr>
      <w:tr w:rsidR="00BE51AF" w:rsidRPr="00BB62F2" w14:paraId="1D385D3B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471BC3DD" w14:textId="77777777" w:rsidR="00BE51AF" w:rsidRDefault="00BE51AF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0F35C7A2" w14:textId="08A80F70" w:rsidR="00BE51AF" w:rsidRPr="00DE2B3A" w:rsidRDefault="00BE51AF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手眼協調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DE2B3A" w:rsidRPr="00BB62F2" w14:paraId="0EC426ED" w14:textId="77777777" w:rsidTr="004C57CD">
        <w:trPr>
          <w:trHeight w:val="533"/>
          <w:jc w:val="center"/>
        </w:trPr>
        <w:tc>
          <w:tcPr>
            <w:tcW w:w="791" w:type="dxa"/>
            <w:vMerge w:val="restart"/>
            <w:vAlign w:val="center"/>
          </w:tcPr>
          <w:p w14:paraId="165D6FEF" w14:textId="77777777" w:rsidR="00DE2B3A" w:rsidRDefault="00DE2B3A" w:rsidP="006B5C1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定向行動狀況</w:t>
            </w:r>
          </w:p>
        </w:tc>
        <w:tc>
          <w:tcPr>
            <w:tcW w:w="8888" w:type="dxa"/>
            <w:gridSpan w:val="3"/>
            <w:vAlign w:val="center"/>
          </w:tcPr>
          <w:p w14:paraId="199BF2F3" w14:textId="496A13B8" w:rsidR="00DE2B3A" w:rsidRPr="00DE2B3A" w:rsidRDefault="00DE2B3A" w:rsidP="004C57C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能自行到指定地點：</w:t>
            </w:r>
            <w:r w:rsidR="009B20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□是 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r w:rsidR="004C57C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B203D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4C57CD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DE2B3A" w:rsidRPr="00BB62F2" w14:paraId="12257EB9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161612FD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7E332EC" w14:textId="7D3B15D7" w:rsidR="00DE2B3A" w:rsidRPr="00DE2B3A" w:rsidRDefault="00DE2B3A" w:rsidP="004B0B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走路姿勢：□正常 </w:t>
            </w:r>
            <w:r w:rsidR="004B0B4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□異常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(               </w:t>
            </w:r>
            <w:r w:rsidR="006B5C1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   )</w:t>
            </w:r>
          </w:p>
        </w:tc>
      </w:tr>
      <w:tr w:rsidR="00DE2B3A" w:rsidRPr="00BB62F2" w14:paraId="3841DA59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437B43C4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6AE397C2" w14:textId="1A8A3E76" w:rsidR="00DE2B3A" w:rsidRPr="00DE2B3A" w:rsidRDefault="00DE2B3A" w:rsidP="00D67E2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知覺人的形態所需距離：</w:t>
            </w:r>
            <w:r w:rsidR="00D67E26"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D67E26" w:rsidRPr="00D67E2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</w:rPr>
              <w:t>公分/公尺)</w:t>
            </w:r>
          </w:p>
        </w:tc>
      </w:tr>
      <w:tr w:rsidR="00DE2B3A" w:rsidRPr="00BB62F2" w14:paraId="1AEE6594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51625F53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45EFC892" w14:textId="71A55BEC" w:rsidR="00DE2B3A" w:rsidRPr="00DE2B3A" w:rsidRDefault="00DE2B3A" w:rsidP="00D67E2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知覺人的衣服特徵所需距離：</w:t>
            </w:r>
            <w:r w:rsidR="00D67E26"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67E26" w:rsidRPr="00D67E2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</w:rPr>
              <w:t>公分/公尺)</w:t>
            </w:r>
          </w:p>
        </w:tc>
      </w:tr>
      <w:tr w:rsidR="00DE2B3A" w:rsidRPr="00BB62F2" w14:paraId="1C43394C" w14:textId="77777777" w:rsidTr="004C57CD">
        <w:trPr>
          <w:trHeight w:val="533"/>
          <w:jc w:val="center"/>
        </w:trPr>
        <w:tc>
          <w:tcPr>
            <w:tcW w:w="791" w:type="dxa"/>
            <w:vMerge/>
            <w:vAlign w:val="center"/>
          </w:tcPr>
          <w:p w14:paraId="46BB9EC1" w14:textId="77777777" w:rsidR="00DE2B3A" w:rsidRDefault="00DE2B3A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6C6309A" w14:textId="5C93AFBE" w:rsidR="00DE2B3A" w:rsidRPr="00DE2B3A" w:rsidRDefault="00DE2B3A" w:rsidP="00D67E2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知覺人的手部比出數字樣態所需距離：</w:t>
            </w:r>
            <w:r w:rsidR="00D67E26" w:rsidRPr="00DE2B3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67E26" w:rsidRPr="00D67E2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D67E26">
              <w:rPr>
                <w:rFonts w:ascii="標楷體" w:eastAsia="標楷體" w:hAnsi="標楷體" w:hint="eastAsia"/>
                <w:sz w:val="28"/>
                <w:szCs w:val="28"/>
              </w:rPr>
              <w:t>公分/公尺)</w:t>
            </w:r>
          </w:p>
        </w:tc>
      </w:tr>
      <w:tr w:rsidR="00BE51AF" w:rsidRPr="00ED6311" w14:paraId="6B8DF5A7" w14:textId="77777777" w:rsidTr="00BE51AF">
        <w:trPr>
          <w:trHeight w:val="1248"/>
          <w:jc w:val="center"/>
        </w:trPr>
        <w:tc>
          <w:tcPr>
            <w:tcW w:w="791" w:type="dxa"/>
            <w:vMerge w:val="restart"/>
            <w:vAlign w:val="center"/>
          </w:tcPr>
          <w:p w14:paraId="59F9D8AC" w14:textId="77777777" w:rsidR="00BE51AF" w:rsidRPr="00ED6311" w:rsidRDefault="00BE51AF" w:rsidP="009B203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需求評估</w:t>
            </w:r>
          </w:p>
        </w:tc>
        <w:tc>
          <w:tcPr>
            <w:tcW w:w="8888" w:type="dxa"/>
            <w:gridSpan w:val="3"/>
            <w:vAlign w:val="center"/>
          </w:tcPr>
          <w:p w14:paraId="60FA23F0" w14:textId="08D5E83B" w:rsidR="00BE51AF" w:rsidRPr="004B0B46" w:rsidRDefault="00BE51AF" w:rsidP="009B203D">
            <w:pPr>
              <w:adjustRightInd w:val="0"/>
              <w:snapToGrid w:val="0"/>
              <w:ind w:left="-14"/>
              <w:rPr>
                <w:rFonts w:ascii="標楷體" w:eastAsia="標楷體" w:hAnsi="標楷體"/>
                <w:sz w:val="28"/>
                <w:szCs w:val="28"/>
              </w:rPr>
            </w:pPr>
            <w:r w:rsidRPr="004B0B46">
              <w:rPr>
                <w:rFonts w:ascii="標楷體" w:eastAsia="標楷體" w:hAnsi="標楷體" w:hint="eastAsia"/>
                <w:sz w:val="28"/>
                <w:szCs w:val="28"/>
              </w:rPr>
              <w:t>輔具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設施</w:t>
            </w:r>
            <w:r w:rsidRPr="004B0B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74185C7" w14:textId="6F0978B8" w:rsidR="00A23CCC" w:rsidRDefault="00A23CCC" w:rsidP="009B203D">
            <w:pPr>
              <w:pStyle w:val="a9"/>
              <w:adjustRightInd w:val="0"/>
              <w:snapToGrid w:val="0"/>
              <w:ind w:leftChars="0" w:left="294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□擴視機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□放大軟體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□放大鏡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□望遠鏡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□點字機</w:t>
            </w:r>
          </w:p>
          <w:p w14:paraId="27B60A19" w14:textId="2102B2BF" w:rsidR="00BE51AF" w:rsidRPr="00DE2B3A" w:rsidRDefault="00A23CCC" w:rsidP="009B203D">
            <w:pPr>
              <w:pStyle w:val="a9"/>
              <w:adjustRightInd w:val="0"/>
              <w:snapToGrid w:val="0"/>
              <w:ind w:leftChars="0" w:left="294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□點字板</w:t>
            </w:r>
            <w:r w:rsidR="00BE51AF"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□盲用電腦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□盲用算盤</w:t>
            </w:r>
            <w:r w:rsidR="00BE51AF"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□有聲計算機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DAE1CA7" w14:textId="3574BB48" w:rsidR="00BE51AF" w:rsidRPr="00DE2B3A" w:rsidRDefault="00A23CCC" w:rsidP="00A23CCC">
            <w:pPr>
              <w:pStyle w:val="a9"/>
              <w:adjustRightInd w:val="0"/>
              <w:snapToGrid w:val="0"/>
              <w:ind w:leftChars="0" w:left="29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□聽書機</w:t>
            </w:r>
            <w:r w:rsidR="00BE51AF"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E51AF"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E51AF" w:rsidRPr="00DE2B3A">
              <w:rPr>
                <w:rFonts w:ascii="標楷體" w:eastAsia="標楷體" w:hAnsi="標楷體" w:hint="eastAsia"/>
                <w:sz w:val="28"/>
                <w:szCs w:val="28"/>
              </w:rPr>
              <w:t>□白丈</w:t>
            </w:r>
            <w:r w:rsidR="00BE51A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BE51AF" w:rsidRPr="00ED6311" w14:paraId="203AA52E" w14:textId="77777777" w:rsidTr="00BE51AF">
        <w:trPr>
          <w:trHeight w:val="570"/>
          <w:jc w:val="center"/>
        </w:trPr>
        <w:tc>
          <w:tcPr>
            <w:tcW w:w="791" w:type="dxa"/>
            <w:vMerge/>
            <w:vAlign w:val="center"/>
          </w:tcPr>
          <w:p w14:paraId="4015F058" w14:textId="77777777" w:rsidR="00BE51AF" w:rsidRDefault="00BE51AF" w:rsidP="009B203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24B2305E" w14:textId="5CA5966A" w:rsidR="00BE51AF" w:rsidRPr="004B0B46" w:rsidRDefault="00BE51AF" w:rsidP="00BE51AF">
            <w:pPr>
              <w:adjustRightInd w:val="0"/>
              <w:snapToGrid w:val="0"/>
              <w:ind w:leftChars="-11" w:left="-26"/>
              <w:rPr>
                <w:rFonts w:ascii="標楷體" w:eastAsia="標楷體" w:hAnsi="標楷體"/>
                <w:sz w:val="28"/>
                <w:szCs w:val="28"/>
              </w:rPr>
            </w:pPr>
            <w:r w:rsidRPr="004B0B46">
              <w:rPr>
                <w:rFonts w:ascii="標楷體" w:eastAsia="標楷體" w:hAnsi="標楷體" w:hint="eastAsia"/>
                <w:sz w:val="28"/>
                <w:szCs w:val="28"/>
              </w:rPr>
              <w:t>使用教材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2F65C2A" w14:textId="243E4826" w:rsidR="00BE51AF" w:rsidRPr="004B0B46" w:rsidRDefault="00BE51AF" w:rsidP="00A73CDD">
            <w:pPr>
              <w:adjustRightInd w:val="0"/>
              <w:snapToGrid w:val="0"/>
              <w:ind w:left="-14"/>
              <w:rPr>
                <w:rFonts w:ascii="標楷體" w:eastAsia="標楷體" w:hAnsi="標楷體"/>
                <w:sz w:val="28"/>
                <w:szCs w:val="28"/>
              </w:rPr>
            </w:pP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 □一般教材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□大字課本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□有聲圖書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E2B3A">
              <w:rPr>
                <w:rFonts w:ascii="標楷體" w:eastAsia="標楷體" w:hAnsi="標楷體" w:hint="eastAsia"/>
                <w:sz w:val="28"/>
                <w:szCs w:val="28"/>
              </w:rPr>
              <w:t>□點字課本</w:t>
            </w:r>
          </w:p>
        </w:tc>
      </w:tr>
      <w:tr w:rsidR="00BE51AF" w:rsidRPr="00ED6311" w14:paraId="792EB026" w14:textId="77777777" w:rsidTr="00DE2B3A">
        <w:trPr>
          <w:trHeight w:val="1104"/>
          <w:jc w:val="center"/>
        </w:trPr>
        <w:tc>
          <w:tcPr>
            <w:tcW w:w="791" w:type="dxa"/>
            <w:vMerge/>
          </w:tcPr>
          <w:p w14:paraId="04DF9B19" w14:textId="77777777" w:rsidR="00BE51AF" w:rsidRDefault="00BE51AF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8" w:type="dxa"/>
            <w:gridSpan w:val="3"/>
            <w:vAlign w:val="center"/>
          </w:tcPr>
          <w:p w14:paraId="114DC934" w14:textId="4833C01A" w:rsidR="00BE51AF" w:rsidRDefault="00BE51AF" w:rsidP="00A73CDD">
            <w:pPr>
              <w:adjustRightInd w:val="0"/>
              <w:snapToGrid w:val="0"/>
              <w:ind w:leftChars="-5" w:left="-1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特殊評量方式：</w:t>
            </w:r>
          </w:p>
          <w:p w14:paraId="702C8F6D" w14:textId="2ACBED94" w:rsidR="00BE51AF" w:rsidRDefault="00BE51AF" w:rsidP="00A73CDD">
            <w:pPr>
              <w:adjustRightInd w:val="0"/>
              <w:snapToGrid w:val="0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點字試卷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放大試卷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73CDD">
              <w:rPr>
                <w:rFonts w:ascii="標楷體" w:eastAsia="標楷體" w:hAnsi="標楷體" w:hint="eastAsia"/>
                <w:sz w:val="28"/>
                <w:szCs w:val="28"/>
              </w:rPr>
              <w:t>盲用電腦讀題與作答</w:t>
            </w:r>
          </w:p>
          <w:p w14:paraId="788749FF" w14:textId="6B93EEAF" w:rsidR="00BE51AF" w:rsidRPr="00365BAD" w:rsidRDefault="00BE51AF" w:rsidP="00A73CDD">
            <w:pPr>
              <w:adjustRightInd w:val="0"/>
              <w:snapToGrid w:val="0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73CDD">
              <w:rPr>
                <w:rFonts w:ascii="標楷體" w:eastAsia="標楷體" w:hAnsi="標楷體" w:hint="eastAsia"/>
                <w:sz w:val="28"/>
                <w:szCs w:val="28"/>
              </w:rPr>
              <w:t>報讀試題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特殊考場   </w:t>
            </w:r>
            <w:r w:rsidRPr="00BB62F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延長時間</w:t>
            </w:r>
          </w:p>
        </w:tc>
      </w:tr>
      <w:tr w:rsidR="00365BAD" w:rsidRPr="00ED6311" w14:paraId="08D448EF" w14:textId="77777777" w:rsidTr="00C42C5B">
        <w:trPr>
          <w:trHeight w:val="2156"/>
          <w:jc w:val="center"/>
        </w:trPr>
        <w:tc>
          <w:tcPr>
            <w:tcW w:w="791" w:type="dxa"/>
            <w:vAlign w:val="center"/>
          </w:tcPr>
          <w:p w14:paraId="0F288D08" w14:textId="367EC956" w:rsidR="00365BAD" w:rsidRPr="0084638C" w:rsidRDefault="00365BAD" w:rsidP="009B203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638C">
              <w:rPr>
                <w:rFonts w:ascii="標楷體" w:eastAsia="標楷體" w:hAnsi="標楷體" w:hint="eastAsia"/>
                <w:sz w:val="28"/>
                <w:szCs w:val="28"/>
              </w:rPr>
              <w:t>建議事項</w:t>
            </w:r>
          </w:p>
        </w:tc>
        <w:tc>
          <w:tcPr>
            <w:tcW w:w="8888" w:type="dxa"/>
            <w:gridSpan w:val="3"/>
            <w:vAlign w:val="center"/>
          </w:tcPr>
          <w:p w14:paraId="21B71CB0" w14:textId="3E4ACC02" w:rsidR="00365BAD" w:rsidRPr="0084638C" w:rsidRDefault="00365BAD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2B9" w:rsidRPr="00ED6311" w14:paraId="0E502138" w14:textId="77777777" w:rsidTr="00E25921">
        <w:trPr>
          <w:trHeight w:val="901"/>
          <w:jc w:val="center"/>
        </w:trPr>
        <w:tc>
          <w:tcPr>
            <w:tcW w:w="9679" w:type="dxa"/>
            <w:gridSpan w:val="4"/>
            <w:vAlign w:val="center"/>
          </w:tcPr>
          <w:p w14:paraId="52FEA6C1" w14:textId="0FF09FBA" w:rsidR="00BD62B9" w:rsidRPr="0084638C" w:rsidRDefault="000E18FE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鑑定</w:t>
            </w:r>
            <w:r w:rsidR="007721B3" w:rsidRPr="0084638C">
              <w:rPr>
                <w:rFonts w:ascii="標楷體" w:eastAsia="標楷體" w:hAnsi="標楷體" w:hint="eastAsia"/>
                <w:sz w:val="28"/>
                <w:szCs w:val="28"/>
              </w:rPr>
              <w:t>評估人員：                             評估日期：</w:t>
            </w:r>
          </w:p>
        </w:tc>
      </w:tr>
    </w:tbl>
    <w:p w14:paraId="3317126C" w14:textId="56814E7A" w:rsidR="00357B26" w:rsidRPr="0096552B" w:rsidRDefault="00BD6003" w:rsidP="00BD62B9">
      <w:pPr>
        <w:jc w:val="both"/>
        <w:rPr>
          <w:rFonts w:ascii="標楷體" w:eastAsia="標楷體" w:hAnsi="標楷體"/>
          <w:color w:val="000000"/>
          <w:u w:val="single"/>
        </w:rPr>
      </w:pPr>
      <w:r w:rsidRPr="00BD6003">
        <w:rPr>
          <w:rFonts w:ascii="標楷體" w:eastAsia="標楷體" w:hAnsi="標楷體"/>
          <w:noProof/>
          <w:color w:val="00000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C5F3B6" wp14:editId="63FA2394">
                <wp:simplePos x="0" y="0"/>
                <wp:positionH relativeFrom="column">
                  <wp:posOffset>5627370</wp:posOffset>
                </wp:positionH>
                <wp:positionV relativeFrom="paragraph">
                  <wp:posOffset>36195</wp:posOffset>
                </wp:positionV>
                <wp:extent cx="514350" cy="1809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0B185" w14:textId="212211EE" w:rsidR="00BD6003" w:rsidRPr="00BD6003" w:rsidRDefault="00BD6003" w:rsidP="00BD6003">
                            <w:pPr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BD6003">
                              <w:rPr>
                                <w:sz w:val="12"/>
                                <w:szCs w:val="12"/>
                              </w:rPr>
                              <w:t>113.08</w:t>
                            </w:r>
                            <w:r w:rsidRPr="00BD600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C5F3B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3.1pt;margin-top:2.85pt;width:40.5pt;height: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x2DwIAAB4EAAAOAAAAZHJzL2Uyb0RvYy54bWysU1+P0zAMf0fiO0R5Z23Hym3VutOxYwjp&#10;+CPd8QHSNF0j0jgk2drx6XHS3m7A8YLIQ2THzs/2z/b6eugUOQrrJOiSZrOUEqE51FLvS/r1Yfdq&#10;S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2zxOkcLR1O2TFdXeYzAisfPxjr/XkBHglBSiz2N4Ox453xIhhWPLiGWAyXrnVQqKnZf&#10;bZUlR4b938Uzof/ipjTpS7rK5/lY/18h0nieg+ikx0FWsivp8uzEisDaO13HMfNMqlHGlJWeaAzM&#10;jRz6oRrQMdBZQX1CQi2MA4sLhkIL9gclPQ5rSd33A7OCEvVBY1NW2WIRpjsqi/xqjoq9tFSXFqY5&#10;QpXUUzKKWx83IhCm4Qab18hI7FMmU644hJHvaWHClF/q0etprTc/AQAA//8DAFBLAwQUAAYACAAA&#10;ACEAntDVjt4AAAAIAQAADwAAAGRycy9kb3ducmV2LnhtbEyPwU7DMBBE70j8g7VIXBB1SEuShjgV&#10;QgLBDQqCqxtvk4h4HWw3DX/PcoLjaEZv31ab2Q5iQh96RwquFgkIpMaZnloFb6/3lwWIEDUZPThC&#10;Bd8YYFOfnlS6NO5ILzhtYysYQqHUCroYx1LK0HRodVi4EYm7vfNWR46+lcbrI8PtINMkyaTVPfGF&#10;To9412HzuT1YBcXqcfoIT8vn9ybbD+t4kU8PX16p87P59gZExDn+jeFXn9WhZqedO5AJYmBGkaU8&#10;VXCdg+B+neWcdwqWqxRkXcn/D9Q/AAAA//8DAFBLAQItABQABgAIAAAAIQC2gziS/gAAAOEBAAAT&#10;AAAAAAAAAAAAAAAAAAAAAABbQ29udGVudF9UeXBlc10ueG1sUEsBAi0AFAAGAAgAAAAhADj9If/W&#10;AAAAlAEAAAsAAAAAAAAAAAAAAAAALwEAAF9yZWxzLy5yZWxzUEsBAi0AFAAGAAgAAAAhAGWVPHYP&#10;AgAAHgQAAA4AAAAAAAAAAAAAAAAALgIAAGRycy9lMm9Eb2MueG1sUEsBAi0AFAAGAAgAAAAhAJ7Q&#10;1Y7eAAAACAEAAA8AAAAAAAAAAAAAAAAAaQQAAGRycy9kb3ducmV2LnhtbFBLBQYAAAAABAAEAPMA&#10;AAB0BQAAAAA=&#10;">
                <v:textbox>
                  <w:txbxContent>
                    <w:p w14:paraId="1CE0B185" w14:textId="212211EE" w:rsidR="00BD6003" w:rsidRPr="00BD6003" w:rsidRDefault="00BD6003" w:rsidP="00BD6003">
                      <w:pPr>
                        <w:spacing w:line="120" w:lineRule="exact"/>
                        <w:rPr>
                          <w:sz w:val="12"/>
                          <w:szCs w:val="12"/>
                        </w:rPr>
                      </w:pPr>
                      <w:r w:rsidRPr="00BD6003">
                        <w:rPr>
                          <w:sz w:val="12"/>
                          <w:szCs w:val="12"/>
                        </w:rPr>
                        <w:t>113.08</w:t>
                      </w:r>
                      <w:r w:rsidRPr="00BD6003">
                        <w:rPr>
                          <w:rFonts w:hint="eastAsia"/>
                          <w:sz w:val="12"/>
                          <w:szCs w:val="12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7B26" w:rsidRPr="0096552B" w:rsidSect="008479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CA85" w14:textId="77777777" w:rsidR="008A3C8B" w:rsidRDefault="008A3C8B" w:rsidP="00357B26">
      <w:r>
        <w:separator/>
      </w:r>
    </w:p>
  </w:endnote>
  <w:endnote w:type="continuationSeparator" w:id="0">
    <w:p w14:paraId="4BEC3467" w14:textId="77777777" w:rsidR="008A3C8B" w:rsidRDefault="008A3C8B" w:rsidP="003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53BD6" w14:textId="77777777" w:rsidR="008A3C8B" w:rsidRDefault="008A3C8B" w:rsidP="00357B26">
      <w:r>
        <w:separator/>
      </w:r>
    </w:p>
  </w:footnote>
  <w:footnote w:type="continuationSeparator" w:id="0">
    <w:p w14:paraId="720A80B9" w14:textId="77777777" w:rsidR="008A3C8B" w:rsidRDefault="008A3C8B" w:rsidP="0035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4C70"/>
    <w:multiLevelType w:val="hybridMultilevel"/>
    <w:tmpl w:val="8E0A9F52"/>
    <w:lvl w:ilvl="0" w:tplc="09403F3E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6551B1"/>
    <w:multiLevelType w:val="hybridMultilevel"/>
    <w:tmpl w:val="B2D05E5C"/>
    <w:lvl w:ilvl="0" w:tplc="659ED3C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" w15:restartNumberingAfterBreak="0">
    <w:nsid w:val="57354595"/>
    <w:multiLevelType w:val="hybridMultilevel"/>
    <w:tmpl w:val="89B09E8C"/>
    <w:lvl w:ilvl="0" w:tplc="2BA4916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9D469E"/>
    <w:multiLevelType w:val="hybridMultilevel"/>
    <w:tmpl w:val="0FD0F3A6"/>
    <w:lvl w:ilvl="0" w:tplc="3E081C2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34173D"/>
    <w:multiLevelType w:val="hybridMultilevel"/>
    <w:tmpl w:val="5172FDB0"/>
    <w:lvl w:ilvl="0" w:tplc="9A764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82CF1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B9"/>
    <w:rsid w:val="00026902"/>
    <w:rsid w:val="000625E8"/>
    <w:rsid w:val="000E18FE"/>
    <w:rsid w:val="000E647E"/>
    <w:rsid w:val="0011564F"/>
    <w:rsid w:val="00142772"/>
    <w:rsid w:val="001457DF"/>
    <w:rsid w:val="00176C6C"/>
    <w:rsid w:val="00192A8E"/>
    <w:rsid w:val="001B164C"/>
    <w:rsid w:val="001F72F4"/>
    <w:rsid w:val="00206320"/>
    <w:rsid w:val="00251EBF"/>
    <w:rsid w:val="00274293"/>
    <w:rsid w:val="002A7164"/>
    <w:rsid w:val="002C1403"/>
    <w:rsid w:val="00314E09"/>
    <w:rsid w:val="00325953"/>
    <w:rsid w:val="00357B26"/>
    <w:rsid w:val="00365BAD"/>
    <w:rsid w:val="00470C8E"/>
    <w:rsid w:val="004B0B46"/>
    <w:rsid w:val="004B774F"/>
    <w:rsid w:val="004C57CD"/>
    <w:rsid w:val="005353FC"/>
    <w:rsid w:val="00553CBE"/>
    <w:rsid w:val="005C04FC"/>
    <w:rsid w:val="005C5DAD"/>
    <w:rsid w:val="006269CB"/>
    <w:rsid w:val="006B5C15"/>
    <w:rsid w:val="00746A37"/>
    <w:rsid w:val="007721B3"/>
    <w:rsid w:val="00775691"/>
    <w:rsid w:val="007B432F"/>
    <w:rsid w:val="007D2B42"/>
    <w:rsid w:val="0084638C"/>
    <w:rsid w:val="00847971"/>
    <w:rsid w:val="00860E11"/>
    <w:rsid w:val="00885274"/>
    <w:rsid w:val="008A3C8B"/>
    <w:rsid w:val="009165E5"/>
    <w:rsid w:val="00921230"/>
    <w:rsid w:val="0094195C"/>
    <w:rsid w:val="00941B18"/>
    <w:rsid w:val="00942384"/>
    <w:rsid w:val="00947917"/>
    <w:rsid w:val="00957A79"/>
    <w:rsid w:val="0096552B"/>
    <w:rsid w:val="009713D3"/>
    <w:rsid w:val="009813D1"/>
    <w:rsid w:val="00982128"/>
    <w:rsid w:val="009B203D"/>
    <w:rsid w:val="009D28E7"/>
    <w:rsid w:val="00A23CCC"/>
    <w:rsid w:val="00A53224"/>
    <w:rsid w:val="00A73CDD"/>
    <w:rsid w:val="00AC7F19"/>
    <w:rsid w:val="00AF79FE"/>
    <w:rsid w:val="00B053B9"/>
    <w:rsid w:val="00B74833"/>
    <w:rsid w:val="00B812AD"/>
    <w:rsid w:val="00BB62F2"/>
    <w:rsid w:val="00BD6003"/>
    <w:rsid w:val="00BD62B9"/>
    <w:rsid w:val="00BE51AF"/>
    <w:rsid w:val="00C42C5B"/>
    <w:rsid w:val="00C72B1E"/>
    <w:rsid w:val="00C94F16"/>
    <w:rsid w:val="00CC146B"/>
    <w:rsid w:val="00CE20AF"/>
    <w:rsid w:val="00D2511A"/>
    <w:rsid w:val="00D46D0A"/>
    <w:rsid w:val="00D67E26"/>
    <w:rsid w:val="00DE2B3A"/>
    <w:rsid w:val="00E25921"/>
    <w:rsid w:val="00EB6E02"/>
    <w:rsid w:val="00F12D03"/>
    <w:rsid w:val="00F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55A0D"/>
  <w15:docId w15:val="{CBF3F121-7B85-4408-A49F-66458D5C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62B9"/>
    <w:pPr>
      <w:ind w:left="910" w:firstLineChars="210" w:firstLine="504"/>
    </w:pPr>
    <w:rPr>
      <w:rFonts w:ascii="標楷體" w:eastAsia="標楷體" w:hAnsi="Times New Roman"/>
      <w:szCs w:val="24"/>
    </w:rPr>
  </w:style>
  <w:style w:type="character" w:customStyle="1" w:styleId="a4">
    <w:name w:val="本文縮排 字元"/>
    <w:basedOn w:val="a0"/>
    <w:link w:val="a3"/>
    <w:rsid w:val="00BD62B9"/>
    <w:rPr>
      <w:rFonts w:ascii="標楷體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57B26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3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57B26"/>
    <w:rPr>
      <w:kern w:val="2"/>
    </w:rPr>
  </w:style>
  <w:style w:type="paragraph" w:styleId="a9">
    <w:name w:val="List Paragraph"/>
    <w:basedOn w:val="a"/>
    <w:uiPriority w:val="34"/>
    <w:qFormat/>
    <w:rsid w:val="00365BA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C7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7F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2DB8B-8DDB-4ED1-ABA0-C142A1C7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ASUS_M640MB</cp:lastModifiedBy>
  <cp:revision>2</cp:revision>
  <dcterms:created xsi:type="dcterms:W3CDTF">2025-09-22T06:23:00Z</dcterms:created>
  <dcterms:modified xsi:type="dcterms:W3CDTF">2025-09-22T06:23:00Z</dcterms:modified>
</cp:coreProperties>
</file>